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048C2" w:rsidRDefault="00FA69F2" w:rsidP="00CF17F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A69F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3.45pt;margin-top:-17.35pt;width:265.9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8692B" w:rsidRPr="00641D51" w:rsidRDefault="0098692B" w:rsidP="00DC0E0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083B20" w:rsidRPr="00371907">
                    <w:t>27.03.2023 № 51</w:t>
                  </w:r>
                  <w:bookmarkEnd w:id="0"/>
                </w:p>
                <w:p w:rsidR="0098692B" w:rsidRPr="00641D51" w:rsidRDefault="0098692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048C2" w:rsidRDefault="00D1753D" w:rsidP="00CF17F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048C2" w:rsidRDefault="00D1753D" w:rsidP="00CF17F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048C2" w:rsidRDefault="00D1753D" w:rsidP="00CF17F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048C2" w:rsidRDefault="00D1753D" w:rsidP="00CF17F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048C2" w:rsidRDefault="00C94464" w:rsidP="00CF17FA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048C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048C2" w:rsidRDefault="00BD68FF" w:rsidP="00CF17FA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048C2">
        <w:rPr>
          <w:rFonts w:eastAsia="Courier New"/>
          <w:noProof/>
          <w:sz w:val="24"/>
          <w:szCs w:val="24"/>
          <w:lang w:bidi="ru-RU"/>
        </w:rPr>
        <w:t>«</w:t>
      </w:r>
      <w:r w:rsidR="00C94464" w:rsidRPr="00C048C2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C048C2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048C2" w:rsidRDefault="007C277B" w:rsidP="00CF17FA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048C2">
        <w:rPr>
          <w:rFonts w:eastAsia="Courier New"/>
          <w:noProof/>
          <w:sz w:val="24"/>
          <w:szCs w:val="24"/>
          <w:lang w:bidi="ru-RU"/>
        </w:rPr>
        <w:t>Кафедра «</w:t>
      </w:r>
      <w:r w:rsidR="00641D51" w:rsidRPr="00C048C2">
        <w:rPr>
          <w:rFonts w:eastAsia="Courier New"/>
          <w:noProof/>
          <w:sz w:val="24"/>
          <w:szCs w:val="24"/>
          <w:lang w:bidi="ru-RU"/>
        </w:rPr>
        <w:t>Экономика и управление</w:t>
      </w:r>
      <w:r w:rsidRPr="00C048C2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048C2" w:rsidRDefault="007C277B" w:rsidP="00CF17F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048C2" w:rsidRDefault="00FA69F2" w:rsidP="00CF17F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69F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98692B" w:rsidRPr="00C94464" w:rsidRDefault="0098692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692B" w:rsidRPr="00C94464" w:rsidRDefault="0098692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8692B" w:rsidRDefault="0098692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692B" w:rsidRPr="00C94464" w:rsidRDefault="0098692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692B" w:rsidRPr="00C94464" w:rsidRDefault="0098692B" w:rsidP="006618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83B20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3E3537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083B20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98692B" w:rsidRPr="00C94464" w:rsidRDefault="0098692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048C2" w:rsidRDefault="00C94464" w:rsidP="00CF17F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048C2" w:rsidRDefault="00C94464" w:rsidP="00CF17F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048C2" w:rsidRDefault="00C94464" w:rsidP="00CF17F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048C2" w:rsidRDefault="00C94464" w:rsidP="00CF17F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048C2" w:rsidRDefault="00D1753D" w:rsidP="00CF17F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048C2" w:rsidRDefault="00C94464" w:rsidP="00CF17F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048C2" w:rsidRDefault="007C277B" w:rsidP="00CF17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048C2" w:rsidRDefault="00951F6B" w:rsidP="00CF17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C048C2" w:rsidRDefault="007C277B" w:rsidP="00CF17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048C2" w:rsidRDefault="00951F6B" w:rsidP="00CF17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048C2" w:rsidRDefault="00DF1076" w:rsidP="00CF17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048C2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C048C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048C2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C048C2" w:rsidRDefault="007F4B97" w:rsidP="00CF17F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C048C2" w:rsidRDefault="00AE39C7" w:rsidP="00CF17F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048C2">
        <w:rPr>
          <w:b/>
          <w:bCs/>
          <w:caps/>
          <w:sz w:val="32"/>
          <w:szCs w:val="32"/>
        </w:rPr>
        <w:t>ЭКОНОМИКА</w:t>
      </w:r>
      <w:r w:rsidR="00187A92" w:rsidRPr="00C048C2">
        <w:rPr>
          <w:b/>
          <w:bCs/>
          <w:caps/>
          <w:sz w:val="32"/>
          <w:szCs w:val="32"/>
        </w:rPr>
        <w:t xml:space="preserve"> И СОЦИОЛОГИЯ ТРУДА</w:t>
      </w:r>
    </w:p>
    <w:p w:rsidR="00AE39C7" w:rsidRPr="00C048C2" w:rsidRDefault="00AE39C7" w:rsidP="00CF17F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187A92" w:rsidRPr="00C048C2" w:rsidRDefault="00187A92" w:rsidP="00CF17FA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C048C2">
        <w:rPr>
          <w:sz w:val="28"/>
          <w:szCs w:val="28"/>
        </w:rPr>
        <w:t>Б</w:t>
      </w:r>
      <w:proofErr w:type="gramStart"/>
      <w:r w:rsidRPr="00C048C2">
        <w:rPr>
          <w:sz w:val="28"/>
          <w:szCs w:val="28"/>
        </w:rPr>
        <w:t>1</w:t>
      </w:r>
      <w:proofErr w:type="gramEnd"/>
      <w:r w:rsidRPr="00C048C2">
        <w:rPr>
          <w:sz w:val="28"/>
          <w:szCs w:val="28"/>
        </w:rPr>
        <w:t>.В.07</w:t>
      </w:r>
    </w:p>
    <w:p w:rsidR="00DC0E07" w:rsidRPr="00C048C2" w:rsidRDefault="00DC0E07" w:rsidP="00CF17F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048C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C0E07" w:rsidRPr="00C048C2" w:rsidRDefault="00DC0E07" w:rsidP="00CF17F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048C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C048C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C0E07" w:rsidRPr="00C048C2" w:rsidRDefault="00DC0E07" w:rsidP="00CF17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048C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C048C2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C048C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C048C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048C2">
        <w:rPr>
          <w:rFonts w:eastAsia="Courier New"/>
          <w:sz w:val="24"/>
          <w:szCs w:val="24"/>
          <w:lang w:bidi="ru-RU"/>
        </w:rPr>
        <w:t>)</w:t>
      </w:r>
    </w:p>
    <w:p w:rsidR="00DC0E07" w:rsidRPr="00C048C2" w:rsidRDefault="00DC0E07" w:rsidP="00CF17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0E07" w:rsidRPr="00C048C2" w:rsidRDefault="00DC0E07" w:rsidP="00CF17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0E07" w:rsidRPr="00C048C2" w:rsidRDefault="00DC0E07" w:rsidP="00CF17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C048C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048C2">
        <w:rPr>
          <w:b/>
          <w:sz w:val="24"/>
          <w:szCs w:val="24"/>
        </w:rPr>
        <w:t>38.03.03 Управление персоналом</w:t>
      </w:r>
    </w:p>
    <w:p w:rsidR="00DC0E07" w:rsidRPr="00C048C2" w:rsidRDefault="00DC0E07" w:rsidP="00CF17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048C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C048C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048C2">
        <w:rPr>
          <w:rFonts w:eastAsia="Courier New"/>
          <w:sz w:val="24"/>
          <w:szCs w:val="24"/>
          <w:lang w:bidi="ru-RU"/>
        </w:rPr>
        <w:t>)</w:t>
      </w:r>
      <w:r w:rsidRPr="00C048C2">
        <w:rPr>
          <w:rFonts w:eastAsia="Courier New"/>
          <w:sz w:val="24"/>
          <w:szCs w:val="24"/>
          <w:lang w:bidi="ru-RU"/>
        </w:rPr>
        <w:cr/>
      </w:r>
    </w:p>
    <w:p w:rsidR="00DC0E07" w:rsidRPr="00C048C2" w:rsidRDefault="00DC0E07" w:rsidP="00CF17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048C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048C2">
        <w:rPr>
          <w:rFonts w:eastAsia="Courier New"/>
          <w:b/>
          <w:sz w:val="24"/>
          <w:szCs w:val="24"/>
          <w:lang w:bidi="ru-RU"/>
        </w:rPr>
        <w:t>«</w:t>
      </w:r>
      <w:r w:rsidRPr="00C048C2">
        <w:rPr>
          <w:b/>
          <w:sz w:val="24"/>
          <w:szCs w:val="24"/>
        </w:rPr>
        <w:t>Управление персоналом организации</w:t>
      </w:r>
      <w:r w:rsidRPr="00C048C2">
        <w:rPr>
          <w:rFonts w:eastAsia="Courier New"/>
          <w:b/>
          <w:sz w:val="24"/>
          <w:szCs w:val="24"/>
          <w:lang w:bidi="ru-RU"/>
        </w:rPr>
        <w:t>»</w:t>
      </w:r>
    </w:p>
    <w:p w:rsidR="00DC0E07" w:rsidRPr="00C048C2" w:rsidRDefault="00DC0E07" w:rsidP="00CF17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0E07" w:rsidRPr="00C048C2" w:rsidRDefault="00DC0E07" w:rsidP="00CF17F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C0E07" w:rsidRPr="00C048C2" w:rsidRDefault="00DC0E07" w:rsidP="00CF17F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048C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C048C2">
        <w:rPr>
          <w:sz w:val="24"/>
          <w:szCs w:val="24"/>
        </w:rPr>
        <w:t>организационно-управленческая</w:t>
      </w:r>
      <w:proofErr w:type="gramEnd"/>
      <w:r w:rsidRPr="00C048C2">
        <w:rPr>
          <w:sz w:val="24"/>
          <w:szCs w:val="24"/>
        </w:rPr>
        <w:t xml:space="preserve"> и экономическая (основной), информационно-</w:t>
      </w:r>
      <w:r w:rsidRPr="00C048C2">
        <w:rPr>
          <w:rFonts w:eastAsia="Courier New"/>
          <w:sz w:val="24"/>
          <w:szCs w:val="24"/>
          <w:lang w:bidi="ru-RU"/>
        </w:rPr>
        <w:t>аналитическая</w:t>
      </w:r>
    </w:p>
    <w:p w:rsidR="00DC0E07" w:rsidRPr="00C048C2" w:rsidRDefault="00DC0E07" w:rsidP="00CF17F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C0E07" w:rsidRPr="00C048C2" w:rsidRDefault="00DC0E07" w:rsidP="00CF17F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C0E07" w:rsidRPr="00C048C2" w:rsidRDefault="00DC0E07" w:rsidP="00CF17F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048C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83B20" w:rsidRPr="00371907" w:rsidRDefault="00083B20" w:rsidP="00083B2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C0E07" w:rsidRPr="00C048C2" w:rsidRDefault="00DC0E07" w:rsidP="00CF17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0E07" w:rsidRDefault="00DC0E07" w:rsidP="00CF17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E3537" w:rsidRDefault="003E3537" w:rsidP="00CF17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E3537" w:rsidRDefault="003E3537" w:rsidP="00CF17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E3537" w:rsidRPr="00C048C2" w:rsidRDefault="003E3537" w:rsidP="00CF17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0E07" w:rsidRPr="00C048C2" w:rsidRDefault="00DC0E07" w:rsidP="00CF17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618C8" w:rsidRPr="003E3537" w:rsidRDefault="00DC0E07" w:rsidP="003E3537">
      <w:pPr>
        <w:rPr>
          <w:b/>
          <w:sz w:val="28"/>
          <w:szCs w:val="28"/>
        </w:rPr>
      </w:pPr>
      <w:r w:rsidRPr="00C048C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Pr="00C048C2">
        <w:rPr>
          <w:sz w:val="24"/>
          <w:szCs w:val="24"/>
        </w:rPr>
        <w:t>Омск 20</w:t>
      </w:r>
      <w:r w:rsidR="00083B20">
        <w:rPr>
          <w:sz w:val="24"/>
          <w:szCs w:val="24"/>
        </w:rPr>
        <w:t>23</w:t>
      </w:r>
      <w:r w:rsidR="007C277B" w:rsidRPr="00C048C2">
        <w:rPr>
          <w:sz w:val="24"/>
          <w:szCs w:val="24"/>
        </w:rPr>
        <w:br w:type="page"/>
      </w:r>
    </w:p>
    <w:p w:rsidR="006618C8" w:rsidRPr="003E3537" w:rsidRDefault="006618C8" w:rsidP="003E353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E3537">
        <w:rPr>
          <w:spacing w:val="-3"/>
          <w:sz w:val="28"/>
          <w:szCs w:val="28"/>
          <w:lang w:eastAsia="en-US"/>
        </w:rPr>
        <w:t>Составитель:</w:t>
      </w:r>
    </w:p>
    <w:p w:rsidR="006618C8" w:rsidRDefault="006618C8" w:rsidP="003E353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E3537" w:rsidRPr="003E3537" w:rsidRDefault="003E3537" w:rsidP="003E353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618C8" w:rsidRPr="003E3537" w:rsidRDefault="006618C8" w:rsidP="003E353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3E3537">
        <w:rPr>
          <w:spacing w:val="-3"/>
          <w:sz w:val="28"/>
          <w:szCs w:val="28"/>
          <w:lang w:eastAsia="en-US"/>
        </w:rPr>
        <w:t>к.э.н</w:t>
      </w:r>
      <w:proofErr w:type="spellEnd"/>
      <w:r w:rsidRPr="003E3537">
        <w:rPr>
          <w:spacing w:val="-3"/>
          <w:sz w:val="28"/>
          <w:szCs w:val="28"/>
          <w:lang w:eastAsia="en-US"/>
        </w:rPr>
        <w:t>., доцент _________________ /Н.О. Герасимова/</w:t>
      </w:r>
    </w:p>
    <w:p w:rsidR="006618C8" w:rsidRPr="003E3537" w:rsidRDefault="006618C8" w:rsidP="003E353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618C8" w:rsidRPr="003E3537" w:rsidRDefault="006618C8" w:rsidP="003E353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E3537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3E3537" w:rsidRDefault="003E3537" w:rsidP="003E3537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3E3537" w:rsidRPr="003E3537" w:rsidRDefault="00083B20" w:rsidP="003E3537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3E3537" w:rsidRPr="003E3537">
        <w:rPr>
          <w:sz w:val="28"/>
          <w:szCs w:val="28"/>
        </w:rPr>
        <w:t xml:space="preserve"> г</w:t>
      </w:r>
      <w:r w:rsidR="003E3537" w:rsidRPr="003E3537">
        <w:rPr>
          <w:sz w:val="28"/>
          <w:szCs w:val="28"/>
        </w:rPr>
        <w:tab/>
      </w:r>
      <w:r w:rsidR="003E3537" w:rsidRPr="003E3537">
        <w:rPr>
          <w:sz w:val="28"/>
          <w:szCs w:val="28"/>
        </w:rPr>
        <w:tab/>
      </w:r>
      <w:r w:rsidR="003E3537" w:rsidRPr="003E3537">
        <w:rPr>
          <w:sz w:val="28"/>
          <w:szCs w:val="28"/>
        </w:rPr>
        <w:tab/>
      </w:r>
      <w:r w:rsidR="003E3537" w:rsidRPr="003E3537">
        <w:rPr>
          <w:sz w:val="28"/>
          <w:szCs w:val="28"/>
        </w:rPr>
        <w:tab/>
      </w:r>
    </w:p>
    <w:p w:rsidR="003E3537" w:rsidRDefault="003E3537" w:rsidP="003E3537">
      <w:pPr>
        <w:tabs>
          <w:tab w:val="left" w:pos="0"/>
        </w:tabs>
        <w:rPr>
          <w:sz w:val="28"/>
          <w:szCs w:val="28"/>
        </w:rPr>
      </w:pPr>
    </w:p>
    <w:p w:rsidR="003E3537" w:rsidRDefault="003E3537" w:rsidP="003E3537">
      <w:pPr>
        <w:tabs>
          <w:tab w:val="left" w:pos="0"/>
        </w:tabs>
        <w:rPr>
          <w:sz w:val="28"/>
          <w:szCs w:val="28"/>
        </w:rPr>
      </w:pPr>
    </w:p>
    <w:p w:rsidR="003E3537" w:rsidRPr="003E3537" w:rsidRDefault="003E3537" w:rsidP="003E3537">
      <w:pPr>
        <w:tabs>
          <w:tab w:val="left" w:pos="0"/>
        </w:tabs>
        <w:rPr>
          <w:sz w:val="28"/>
          <w:szCs w:val="28"/>
        </w:rPr>
      </w:pPr>
      <w:r w:rsidRPr="003E3537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E3537">
        <w:rPr>
          <w:sz w:val="28"/>
          <w:szCs w:val="28"/>
        </w:rPr>
        <w:t>к</w:t>
      </w:r>
      <w:proofErr w:type="gramEnd"/>
      <w:r w:rsidRPr="003E3537">
        <w:rPr>
          <w:sz w:val="28"/>
          <w:szCs w:val="28"/>
        </w:rPr>
        <w:t>.э.н</w:t>
      </w:r>
      <w:proofErr w:type="spellEnd"/>
      <w:r w:rsidRPr="003E3537">
        <w:rPr>
          <w:sz w:val="28"/>
          <w:szCs w:val="28"/>
        </w:rPr>
        <w:t>., доцент                                /</w:t>
      </w:r>
      <w:r w:rsidRPr="003E3537">
        <w:rPr>
          <w:spacing w:val="-3"/>
          <w:sz w:val="28"/>
          <w:szCs w:val="28"/>
          <w:lang w:eastAsia="en-US"/>
        </w:rPr>
        <w:t xml:space="preserve"> </w:t>
      </w:r>
      <w:r w:rsidR="00083B20">
        <w:rPr>
          <w:spacing w:val="-3"/>
          <w:sz w:val="28"/>
          <w:szCs w:val="28"/>
          <w:lang w:eastAsia="en-US"/>
        </w:rPr>
        <w:t>О.В Сергиенко</w:t>
      </w:r>
      <w:r w:rsidRPr="003E3537">
        <w:rPr>
          <w:sz w:val="28"/>
          <w:szCs w:val="28"/>
        </w:rPr>
        <w:t xml:space="preserve">/ </w:t>
      </w:r>
    </w:p>
    <w:p w:rsidR="00DF1076" w:rsidRPr="00C048C2" w:rsidRDefault="006618C8" w:rsidP="00CF17F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048C2">
        <w:rPr>
          <w:spacing w:val="-3"/>
          <w:sz w:val="24"/>
          <w:szCs w:val="24"/>
          <w:lang w:eastAsia="en-US"/>
        </w:rPr>
        <w:br w:type="page"/>
      </w:r>
      <w:r w:rsidR="00DF1076" w:rsidRPr="00C048C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048C2" w:rsidRDefault="00DF1076" w:rsidP="00CF17F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048C2" w:rsidTr="00330957">
        <w:tc>
          <w:tcPr>
            <w:tcW w:w="562" w:type="dxa"/>
            <w:hideMark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Наименован</w:t>
            </w:r>
            <w:r w:rsidR="004A68C9" w:rsidRPr="00C048C2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C048C2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C048C2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pacing w:val="4"/>
                <w:sz w:val="24"/>
                <w:szCs w:val="24"/>
              </w:rPr>
            </w:pPr>
            <w:r w:rsidRPr="00C048C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048C2">
              <w:rPr>
                <w:sz w:val="24"/>
                <w:szCs w:val="24"/>
              </w:rPr>
              <w:t xml:space="preserve">для </w:t>
            </w:r>
            <w:r w:rsidRPr="00C048C2">
              <w:rPr>
                <w:sz w:val="24"/>
                <w:szCs w:val="24"/>
              </w:rPr>
              <w:t>самостоятельной р</w:t>
            </w:r>
            <w:r w:rsidR="004A68C9" w:rsidRPr="00C048C2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C048C2">
              <w:rPr>
                <w:sz w:val="24"/>
                <w:szCs w:val="24"/>
              </w:rPr>
              <w:t>обучающихся</w:t>
            </w:r>
            <w:proofErr w:type="gramEnd"/>
            <w:r w:rsidR="004A68C9" w:rsidRPr="00C048C2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98692B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98692B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98692B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C048C2">
              <w:rPr>
                <w:sz w:val="24"/>
                <w:szCs w:val="24"/>
              </w:rPr>
              <w:t>обу</w:t>
            </w:r>
            <w:r w:rsidR="004A68C9" w:rsidRPr="00C048C2">
              <w:rPr>
                <w:sz w:val="24"/>
                <w:szCs w:val="24"/>
              </w:rPr>
              <w:t>чающихся</w:t>
            </w:r>
            <w:proofErr w:type="gramEnd"/>
            <w:r w:rsidR="004A68C9" w:rsidRPr="00C048C2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98692B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98692B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048C2" w:rsidRDefault="001A6533" w:rsidP="00CF17FA">
      <w:pPr>
        <w:rPr>
          <w:b/>
          <w:sz w:val="24"/>
          <w:szCs w:val="24"/>
        </w:rPr>
      </w:pPr>
    </w:p>
    <w:p w:rsidR="006618C8" w:rsidRPr="00C048C2" w:rsidRDefault="00DF1076" w:rsidP="00CF17FA">
      <w:pPr>
        <w:rPr>
          <w:b/>
          <w:i/>
          <w:spacing w:val="-3"/>
          <w:sz w:val="24"/>
          <w:szCs w:val="24"/>
          <w:lang w:eastAsia="en-US"/>
        </w:rPr>
      </w:pPr>
      <w:r w:rsidRPr="00C048C2">
        <w:rPr>
          <w:b/>
          <w:sz w:val="24"/>
          <w:szCs w:val="24"/>
        </w:rPr>
        <w:br w:type="page"/>
      </w:r>
    </w:p>
    <w:p w:rsidR="006618C8" w:rsidRPr="00C048C2" w:rsidRDefault="006618C8" w:rsidP="00CF17FA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C048C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048C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048C2">
        <w:rPr>
          <w:b/>
          <w:i/>
          <w:sz w:val="24"/>
          <w:szCs w:val="24"/>
          <w:lang w:eastAsia="en-US"/>
        </w:rPr>
        <w:t>с</w:t>
      </w:r>
      <w:proofErr w:type="gramEnd"/>
      <w:r w:rsidRPr="00C048C2">
        <w:rPr>
          <w:b/>
          <w:i/>
          <w:sz w:val="24"/>
          <w:szCs w:val="24"/>
          <w:lang w:eastAsia="en-US"/>
        </w:rPr>
        <w:t>:</w:t>
      </w:r>
    </w:p>
    <w:p w:rsidR="006618C8" w:rsidRPr="00C048C2" w:rsidRDefault="006618C8" w:rsidP="00CF17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048C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618C8" w:rsidRPr="003E3537" w:rsidRDefault="006618C8" w:rsidP="003E3537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- Федеральным государственным образовательным стандартом высшего </w:t>
      </w:r>
      <w:r w:rsidRPr="003E3537">
        <w:rPr>
          <w:sz w:val="24"/>
          <w:szCs w:val="24"/>
        </w:rPr>
        <w:t xml:space="preserve">образования по направлению подготовки 38.03.03 Управление персоналом (уровень </w:t>
      </w:r>
      <w:proofErr w:type="spellStart"/>
      <w:r w:rsidRPr="003E3537">
        <w:rPr>
          <w:sz w:val="24"/>
          <w:szCs w:val="24"/>
        </w:rPr>
        <w:t>бакалавриата</w:t>
      </w:r>
      <w:proofErr w:type="spellEnd"/>
      <w:r w:rsidRPr="003E3537">
        <w:rPr>
          <w:sz w:val="24"/>
          <w:szCs w:val="24"/>
        </w:rPr>
        <w:t xml:space="preserve">), утвержденного Приказом </w:t>
      </w:r>
      <w:proofErr w:type="spellStart"/>
      <w:r w:rsidRPr="003E3537">
        <w:rPr>
          <w:sz w:val="24"/>
          <w:szCs w:val="24"/>
        </w:rPr>
        <w:t>Минобрнауки</w:t>
      </w:r>
      <w:proofErr w:type="spellEnd"/>
      <w:r w:rsidRPr="003E3537">
        <w:rPr>
          <w:sz w:val="24"/>
          <w:szCs w:val="24"/>
        </w:rPr>
        <w:t xml:space="preserve"> России от 14.12.2015 № 1461 </w:t>
      </w:r>
      <w:r w:rsidRPr="003E3537">
        <w:rPr>
          <w:bCs/>
          <w:sz w:val="24"/>
          <w:szCs w:val="24"/>
          <w:shd w:val="clear" w:color="auto" w:fill="EFEFF7"/>
        </w:rPr>
        <w:t>(</w:t>
      </w:r>
      <w:r w:rsidRPr="003E3537">
        <w:rPr>
          <w:sz w:val="24"/>
          <w:szCs w:val="24"/>
        </w:rPr>
        <w:t>ред. от 20.04.2016),</w:t>
      </w:r>
      <w:r w:rsidRPr="003E3537">
        <w:rPr>
          <w:b/>
          <w:bCs/>
          <w:shd w:val="clear" w:color="auto" w:fill="EFEFF7"/>
        </w:rPr>
        <w:t xml:space="preserve"> </w:t>
      </w:r>
      <w:r w:rsidRPr="003E3537">
        <w:rPr>
          <w:sz w:val="24"/>
          <w:szCs w:val="24"/>
        </w:rPr>
        <w:t xml:space="preserve">(зарегистрирован в Минюсте России 19.01.2016 N 40640) (далее - ФГОС </w:t>
      </w:r>
      <w:proofErr w:type="gramStart"/>
      <w:r w:rsidRPr="003E3537">
        <w:rPr>
          <w:sz w:val="24"/>
          <w:szCs w:val="24"/>
        </w:rPr>
        <w:t>ВО</w:t>
      </w:r>
      <w:proofErr w:type="gramEnd"/>
      <w:r w:rsidRPr="003E353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E3537" w:rsidRPr="003E3537" w:rsidRDefault="003E3537" w:rsidP="003E3537">
      <w:pPr>
        <w:ind w:firstLine="709"/>
        <w:jc w:val="both"/>
        <w:rPr>
          <w:sz w:val="24"/>
          <w:szCs w:val="24"/>
        </w:rPr>
      </w:pPr>
      <w:proofErr w:type="gramStart"/>
      <w:r w:rsidRPr="003E3537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E3537">
        <w:rPr>
          <w:sz w:val="24"/>
          <w:szCs w:val="24"/>
        </w:rPr>
        <w:t>бакалавриата</w:t>
      </w:r>
      <w:proofErr w:type="spellEnd"/>
      <w:r w:rsidRPr="003E3537">
        <w:rPr>
          <w:sz w:val="24"/>
          <w:szCs w:val="24"/>
        </w:rPr>
        <w:t xml:space="preserve">, программам </w:t>
      </w:r>
      <w:proofErr w:type="spellStart"/>
      <w:r w:rsidRPr="003E3537">
        <w:rPr>
          <w:sz w:val="24"/>
          <w:szCs w:val="24"/>
        </w:rPr>
        <w:t>специалитета</w:t>
      </w:r>
      <w:proofErr w:type="spellEnd"/>
      <w:r w:rsidRPr="003E353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E3537" w:rsidRPr="003E3537" w:rsidRDefault="003E3537" w:rsidP="003E3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3537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3E3537">
        <w:rPr>
          <w:sz w:val="24"/>
          <w:szCs w:val="24"/>
          <w:lang w:eastAsia="en-US"/>
        </w:rPr>
        <w:t>ВО</w:t>
      </w:r>
      <w:proofErr w:type="gramEnd"/>
      <w:r w:rsidRPr="003E3537">
        <w:rPr>
          <w:sz w:val="24"/>
          <w:szCs w:val="24"/>
          <w:lang w:eastAsia="en-US"/>
        </w:rPr>
        <w:t xml:space="preserve"> «</w:t>
      </w:r>
      <w:r w:rsidRPr="003E3537">
        <w:rPr>
          <w:b/>
          <w:sz w:val="24"/>
          <w:szCs w:val="24"/>
          <w:lang w:eastAsia="en-US"/>
        </w:rPr>
        <w:t>Омская гуманитарная академия</w:t>
      </w:r>
      <w:r w:rsidRPr="003E3537">
        <w:rPr>
          <w:sz w:val="24"/>
          <w:szCs w:val="24"/>
          <w:lang w:eastAsia="en-US"/>
        </w:rPr>
        <w:t>» (</w:t>
      </w:r>
      <w:r w:rsidRPr="003E353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E3537">
        <w:rPr>
          <w:i/>
          <w:sz w:val="24"/>
          <w:szCs w:val="24"/>
          <w:lang w:eastAsia="en-US"/>
        </w:rPr>
        <w:t>ОмГА</w:t>
      </w:r>
      <w:proofErr w:type="spellEnd"/>
      <w:r w:rsidRPr="003E3537">
        <w:rPr>
          <w:sz w:val="24"/>
          <w:szCs w:val="24"/>
          <w:lang w:eastAsia="en-US"/>
        </w:rPr>
        <w:t>):</w:t>
      </w:r>
    </w:p>
    <w:p w:rsidR="003E3537" w:rsidRPr="003E3537" w:rsidRDefault="003E3537" w:rsidP="003E3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353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E3537">
        <w:rPr>
          <w:sz w:val="24"/>
          <w:szCs w:val="24"/>
          <w:lang w:eastAsia="en-US"/>
        </w:rPr>
        <w:t>бакалавриата</w:t>
      </w:r>
      <w:proofErr w:type="spellEnd"/>
      <w:r w:rsidRPr="003E353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E3537">
        <w:rPr>
          <w:sz w:val="24"/>
          <w:szCs w:val="24"/>
          <w:lang w:eastAsia="en-US"/>
        </w:rPr>
        <w:t>ОмГА</w:t>
      </w:r>
      <w:proofErr w:type="spellEnd"/>
      <w:r w:rsidRPr="003E353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E3537" w:rsidRPr="003E3537" w:rsidRDefault="003E3537" w:rsidP="003E3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353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3E3537">
        <w:rPr>
          <w:sz w:val="24"/>
          <w:szCs w:val="24"/>
          <w:lang w:eastAsia="en-US"/>
        </w:rPr>
        <w:t>ОмГА</w:t>
      </w:r>
      <w:proofErr w:type="spellEnd"/>
      <w:r w:rsidRPr="003E353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E3537" w:rsidRPr="003E3537" w:rsidRDefault="003E3537" w:rsidP="003E3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353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3E3537">
        <w:rPr>
          <w:sz w:val="24"/>
          <w:szCs w:val="24"/>
          <w:lang w:eastAsia="en-US"/>
        </w:rPr>
        <w:t>обучающихся</w:t>
      </w:r>
      <w:proofErr w:type="gramEnd"/>
      <w:r w:rsidRPr="003E3537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3E3537">
        <w:rPr>
          <w:sz w:val="24"/>
          <w:szCs w:val="24"/>
          <w:lang w:eastAsia="en-US"/>
        </w:rPr>
        <w:t>ОмГА</w:t>
      </w:r>
      <w:proofErr w:type="spellEnd"/>
      <w:r w:rsidRPr="003E353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E3537" w:rsidRPr="003E3537" w:rsidRDefault="003E3537" w:rsidP="003E3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353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3E3537">
        <w:rPr>
          <w:sz w:val="24"/>
          <w:szCs w:val="24"/>
          <w:lang w:eastAsia="en-US"/>
        </w:rPr>
        <w:t>обучении</w:t>
      </w:r>
      <w:proofErr w:type="gramEnd"/>
      <w:r w:rsidRPr="003E3537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E3537">
        <w:rPr>
          <w:sz w:val="24"/>
          <w:szCs w:val="24"/>
          <w:lang w:eastAsia="en-US"/>
        </w:rPr>
        <w:t>бакалавриата</w:t>
      </w:r>
      <w:proofErr w:type="spellEnd"/>
      <w:r w:rsidRPr="003E3537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E3537">
        <w:rPr>
          <w:sz w:val="24"/>
          <w:szCs w:val="24"/>
          <w:lang w:eastAsia="en-US"/>
        </w:rPr>
        <w:t>ОмГА</w:t>
      </w:r>
      <w:proofErr w:type="spellEnd"/>
      <w:r w:rsidRPr="003E353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E3537" w:rsidRPr="003E3537" w:rsidRDefault="003E3537" w:rsidP="003E3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353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3E3537">
        <w:rPr>
          <w:sz w:val="24"/>
          <w:szCs w:val="24"/>
          <w:lang w:eastAsia="en-US"/>
        </w:rPr>
        <w:t>бакалавриата</w:t>
      </w:r>
      <w:proofErr w:type="spellEnd"/>
      <w:r w:rsidRPr="003E3537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E3537">
        <w:rPr>
          <w:sz w:val="24"/>
          <w:szCs w:val="24"/>
          <w:lang w:eastAsia="en-US"/>
        </w:rPr>
        <w:t>ОмГА</w:t>
      </w:r>
      <w:proofErr w:type="spellEnd"/>
      <w:r w:rsidRPr="003E353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692B" w:rsidRPr="00C048C2" w:rsidRDefault="0098692B" w:rsidP="00CF17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048C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C048C2">
        <w:rPr>
          <w:sz w:val="24"/>
          <w:szCs w:val="24"/>
        </w:rPr>
        <w:t>бакалавриата</w:t>
      </w:r>
      <w:proofErr w:type="spellEnd"/>
      <w:r w:rsidRPr="00C048C2">
        <w:rPr>
          <w:sz w:val="24"/>
          <w:szCs w:val="24"/>
        </w:rPr>
        <w:t xml:space="preserve"> по направлению подготовки </w:t>
      </w:r>
      <w:r w:rsidRPr="00C048C2">
        <w:rPr>
          <w:b/>
          <w:sz w:val="24"/>
          <w:szCs w:val="24"/>
        </w:rPr>
        <w:t xml:space="preserve">38.03.03 Управление персоналом </w:t>
      </w:r>
      <w:r w:rsidRPr="00C048C2">
        <w:rPr>
          <w:sz w:val="24"/>
          <w:szCs w:val="24"/>
        </w:rPr>
        <w:t xml:space="preserve">(уровень </w:t>
      </w:r>
      <w:proofErr w:type="spellStart"/>
      <w:r w:rsidRPr="00C048C2">
        <w:rPr>
          <w:sz w:val="24"/>
          <w:szCs w:val="24"/>
        </w:rPr>
        <w:t>бакалавриата</w:t>
      </w:r>
      <w:proofErr w:type="spellEnd"/>
      <w:r w:rsidRPr="00C048C2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083B2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C048C2">
        <w:rPr>
          <w:sz w:val="24"/>
          <w:szCs w:val="24"/>
          <w:lang w:eastAsia="en-US"/>
        </w:rPr>
        <w:t>.</w:t>
      </w:r>
    </w:p>
    <w:p w:rsidR="00A76E53" w:rsidRPr="00C048C2" w:rsidRDefault="00A76E53" w:rsidP="00CF17FA">
      <w:pPr>
        <w:ind w:firstLine="567"/>
        <w:jc w:val="both"/>
        <w:rPr>
          <w:sz w:val="24"/>
          <w:szCs w:val="24"/>
        </w:rPr>
      </w:pPr>
      <w:r w:rsidRPr="00C048C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E39C7" w:rsidRPr="00C048C2">
        <w:rPr>
          <w:b/>
          <w:sz w:val="24"/>
          <w:szCs w:val="24"/>
        </w:rPr>
        <w:t>Б</w:t>
      </w:r>
      <w:proofErr w:type="gramStart"/>
      <w:r w:rsidR="00AE39C7" w:rsidRPr="00C048C2">
        <w:rPr>
          <w:b/>
          <w:sz w:val="24"/>
          <w:szCs w:val="24"/>
        </w:rPr>
        <w:t>1</w:t>
      </w:r>
      <w:proofErr w:type="gramEnd"/>
      <w:r w:rsidR="00AE39C7" w:rsidRPr="00C048C2">
        <w:rPr>
          <w:b/>
          <w:sz w:val="24"/>
          <w:szCs w:val="24"/>
        </w:rPr>
        <w:t>.</w:t>
      </w:r>
      <w:r w:rsidR="00162296" w:rsidRPr="00C048C2">
        <w:rPr>
          <w:b/>
          <w:sz w:val="24"/>
          <w:szCs w:val="24"/>
        </w:rPr>
        <w:t>В</w:t>
      </w:r>
      <w:r w:rsidR="00AE39C7" w:rsidRPr="00C048C2">
        <w:rPr>
          <w:b/>
          <w:sz w:val="24"/>
          <w:szCs w:val="24"/>
        </w:rPr>
        <w:t>.</w:t>
      </w:r>
      <w:r w:rsidR="00AF5295" w:rsidRPr="00C048C2">
        <w:rPr>
          <w:b/>
          <w:sz w:val="24"/>
          <w:szCs w:val="24"/>
        </w:rPr>
        <w:t>07</w:t>
      </w:r>
      <w:r w:rsidR="00AE39C7" w:rsidRPr="00C048C2">
        <w:rPr>
          <w:b/>
          <w:sz w:val="24"/>
          <w:szCs w:val="24"/>
        </w:rPr>
        <w:t xml:space="preserve">  </w:t>
      </w:r>
      <w:r w:rsidR="009F4070" w:rsidRPr="00C048C2">
        <w:rPr>
          <w:b/>
          <w:sz w:val="24"/>
          <w:szCs w:val="24"/>
        </w:rPr>
        <w:t>«</w:t>
      </w:r>
      <w:r w:rsidR="00162296" w:rsidRPr="00C048C2">
        <w:rPr>
          <w:b/>
          <w:sz w:val="24"/>
          <w:szCs w:val="24"/>
        </w:rPr>
        <w:t>Экономика и социология труда</w:t>
      </w:r>
      <w:r w:rsidR="000B40A9" w:rsidRPr="00C048C2">
        <w:rPr>
          <w:b/>
          <w:sz w:val="24"/>
          <w:szCs w:val="24"/>
        </w:rPr>
        <w:t>» в</w:t>
      </w:r>
      <w:r w:rsidRPr="00C048C2">
        <w:rPr>
          <w:b/>
          <w:sz w:val="24"/>
          <w:szCs w:val="24"/>
        </w:rPr>
        <w:t xml:space="preserve"> тече</w:t>
      </w:r>
      <w:r w:rsidR="0098692B" w:rsidRPr="00C048C2">
        <w:rPr>
          <w:b/>
          <w:sz w:val="24"/>
          <w:szCs w:val="24"/>
        </w:rPr>
        <w:t>ние 20</w:t>
      </w:r>
      <w:r w:rsidR="00083B20">
        <w:rPr>
          <w:b/>
          <w:sz w:val="24"/>
          <w:szCs w:val="24"/>
        </w:rPr>
        <w:t>23</w:t>
      </w:r>
      <w:r w:rsidRPr="00C048C2">
        <w:rPr>
          <w:b/>
          <w:sz w:val="24"/>
          <w:szCs w:val="24"/>
        </w:rPr>
        <w:t>/2</w:t>
      </w:r>
      <w:r w:rsidR="0098692B" w:rsidRPr="00C048C2">
        <w:rPr>
          <w:b/>
          <w:sz w:val="24"/>
          <w:szCs w:val="24"/>
        </w:rPr>
        <w:t>0</w:t>
      </w:r>
      <w:r w:rsidR="00083B20">
        <w:rPr>
          <w:b/>
          <w:sz w:val="24"/>
          <w:szCs w:val="24"/>
        </w:rPr>
        <w:t>24</w:t>
      </w:r>
      <w:r w:rsidRPr="00C048C2">
        <w:rPr>
          <w:b/>
          <w:sz w:val="24"/>
          <w:szCs w:val="24"/>
        </w:rPr>
        <w:t xml:space="preserve"> учебного года:</w:t>
      </w:r>
    </w:p>
    <w:p w:rsidR="00A76E53" w:rsidRPr="00C048C2" w:rsidRDefault="006618C8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C048C2">
        <w:rPr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C048C2">
        <w:rPr>
          <w:sz w:val="24"/>
          <w:szCs w:val="24"/>
        </w:rPr>
        <w:t>бакалавриата</w:t>
      </w:r>
      <w:proofErr w:type="spellEnd"/>
      <w:r w:rsidRPr="00C048C2">
        <w:rPr>
          <w:sz w:val="24"/>
          <w:szCs w:val="24"/>
        </w:rPr>
        <w:t xml:space="preserve"> по направлению подготовки </w:t>
      </w:r>
      <w:r w:rsidRPr="00C048C2">
        <w:rPr>
          <w:b/>
          <w:sz w:val="24"/>
          <w:szCs w:val="24"/>
        </w:rPr>
        <w:t xml:space="preserve">38.03.03 Управление персоналом </w:t>
      </w:r>
      <w:r w:rsidRPr="00C048C2">
        <w:rPr>
          <w:sz w:val="24"/>
          <w:szCs w:val="24"/>
        </w:rPr>
        <w:t xml:space="preserve">(уровень </w:t>
      </w:r>
      <w:proofErr w:type="spellStart"/>
      <w:r w:rsidRPr="00C048C2">
        <w:rPr>
          <w:sz w:val="24"/>
          <w:szCs w:val="24"/>
        </w:rPr>
        <w:t>бакалавриата</w:t>
      </w:r>
      <w:proofErr w:type="spellEnd"/>
      <w:r w:rsidRPr="00C048C2">
        <w:rPr>
          <w:sz w:val="24"/>
          <w:szCs w:val="24"/>
        </w:rPr>
        <w:t xml:space="preserve">), направленность (профиль) программы «Управление персоналом организации»; вид учебной деятельности – программа прикладного </w:t>
      </w:r>
      <w:proofErr w:type="spellStart"/>
      <w:r w:rsidRPr="00C048C2">
        <w:rPr>
          <w:sz w:val="24"/>
          <w:szCs w:val="24"/>
        </w:rPr>
        <w:t>бакалавриата</w:t>
      </w:r>
      <w:proofErr w:type="spellEnd"/>
      <w:r w:rsidRPr="00C048C2">
        <w:rPr>
          <w:sz w:val="24"/>
          <w:szCs w:val="24"/>
        </w:rPr>
        <w:t>; виды профессиональной деятельности: организационно-управленческая и экономическа</w:t>
      </w:r>
      <w:proofErr w:type="gramStart"/>
      <w:r w:rsidRPr="00C048C2">
        <w:rPr>
          <w:sz w:val="24"/>
          <w:szCs w:val="24"/>
        </w:rPr>
        <w:t>я</w:t>
      </w:r>
      <w:r w:rsidR="00DD64DA" w:rsidRPr="00C048C2">
        <w:rPr>
          <w:sz w:val="24"/>
          <w:szCs w:val="24"/>
        </w:rPr>
        <w:t>(</w:t>
      </w:r>
      <w:proofErr w:type="gramEnd"/>
      <w:r w:rsidR="00DD64DA" w:rsidRPr="00C048C2">
        <w:rPr>
          <w:sz w:val="24"/>
          <w:szCs w:val="24"/>
        </w:rPr>
        <w:t>основной)</w:t>
      </w:r>
      <w:r w:rsidRPr="00C048C2">
        <w:rPr>
          <w:sz w:val="24"/>
          <w:szCs w:val="24"/>
        </w:rPr>
        <w:t>, и</w:t>
      </w:r>
      <w:r w:rsidR="00DD64DA" w:rsidRPr="00C048C2">
        <w:rPr>
          <w:sz w:val="24"/>
          <w:szCs w:val="24"/>
        </w:rPr>
        <w:t>нформационно-аналитическая</w:t>
      </w:r>
      <w:r w:rsidRPr="00C048C2">
        <w:rPr>
          <w:sz w:val="24"/>
          <w:szCs w:val="24"/>
        </w:rPr>
        <w:t xml:space="preserve">; </w:t>
      </w:r>
      <w:proofErr w:type="gramStart"/>
      <w:r w:rsidRPr="00C048C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C048C2">
        <w:rPr>
          <w:b/>
          <w:sz w:val="24"/>
          <w:szCs w:val="24"/>
        </w:rPr>
        <w:t>«</w:t>
      </w:r>
      <w:r w:rsidR="00120381" w:rsidRPr="00C048C2">
        <w:rPr>
          <w:b/>
          <w:spacing w:val="-3"/>
          <w:sz w:val="24"/>
          <w:szCs w:val="24"/>
          <w:lang w:eastAsia="en-US"/>
        </w:rPr>
        <w:t>Экономика и социология труда</w:t>
      </w:r>
      <w:r w:rsidR="00A76E53" w:rsidRPr="00C048C2">
        <w:rPr>
          <w:b/>
          <w:sz w:val="24"/>
          <w:szCs w:val="24"/>
        </w:rPr>
        <w:t>»</w:t>
      </w:r>
      <w:r w:rsidR="00A76E53" w:rsidRPr="00C048C2">
        <w:rPr>
          <w:sz w:val="24"/>
          <w:szCs w:val="24"/>
        </w:rPr>
        <w:t xml:space="preserve"> в тече</w:t>
      </w:r>
      <w:r w:rsidR="0098692B" w:rsidRPr="00C048C2">
        <w:rPr>
          <w:sz w:val="24"/>
          <w:szCs w:val="24"/>
        </w:rPr>
        <w:t>ние 20</w:t>
      </w:r>
      <w:r w:rsidR="00083B20">
        <w:rPr>
          <w:sz w:val="24"/>
          <w:szCs w:val="24"/>
        </w:rPr>
        <w:t>23</w:t>
      </w:r>
      <w:r w:rsidR="0098692B" w:rsidRPr="00C048C2">
        <w:rPr>
          <w:sz w:val="24"/>
          <w:szCs w:val="24"/>
        </w:rPr>
        <w:t>/20</w:t>
      </w:r>
      <w:r w:rsidR="00083B20">
        <w:rPr>
          <w:sz w:val="24"/>
          <w:szCs w:val="24"/>
        </w:rPr>
        <w:t>24</w:t>
      </w:r>
      <w:r w:rsidR="00A76E53" w:rsidRPr="00C048C2">
        <w:rPr>
          <w:sz w:val="24"/>
          <w:szCs w:val="24"/>
        </w:rPr>
        <w:t xml:space="preserve"> учебного года.</w:t>
      </w:r>
      <w:proofErr w:type="gramEnd"/>
    </w:p>
    <w:p w:rsidR="002933E5" w:rsidRPr="00C048C2" w:rsidRDefault="002933E5" w:rsidP="00CF17FA">
      <w:pPr>
        <w:suppressAutoHyphens/>
        <w:jc w:val="both"/>
        <w:rPr>
          <w:sz w:val="24"/>
          <w:szCs w:val="24"/>
        </w:rPr>
      </w:pPr>
    </w:p>
    <w:p w:rsidR="00BB70FB" w:rsidRPr="00C048C2" w:rsidRDefault="007F4B97" w:rsidP="00CF17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C048C2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C048C2">
        <w:rPr>
          <w:rFonts w:ascii="Times New Roman" w:hAnsi="Times New Roman"/>
          <w:b/>
          <w:bCs/>
          <w:sz w:val="24"/>
          <w:szCs w:val="24"/>
        </w:rPr>
        <w:t>Б1.</w:t>
      </w:r>
      <w:r w:rsidR="00CB0976" w:rsidRPr="00C048C2">
        <w:rPr>
          <w:rFonts w:ascii="Times New Roman" w:hAnsi="Times New Roman"/>
          <w:b/>
          <w:bCs/>
          <w:sz w:val="24"/>
          <w:szCs w:val="24"/>
        </w:rPr>
        <w:t>В</w:t>
      </w:r>
      <w:r w:rsidR="000B40A9" w:rsidRPr="00C048C2">
        <w:rPr>
          <w:rFonts w:ascii="Times New Roman" w:hAnsi="Times New Roman"/>
          <w:b/>
          <w:bCs/>
          <w:sz w:val="24"/>
          <w:szCs w:val="24"/>
        </w:rPr>
        <w:t>.</w:t>
      </w:r>
      <w:r w:rsidR="00CB0976" w:rsidRPr="00C048C2">
        <w:rPr>
          <w:rFonts w:ascii="Times New Roman" w:hAnsi="Times New Roman"/>
          <w:b/>
          <w:bCs/>
          <w:sz w:val="24"/>
          <w:szCs w:val="24"/>
        </w:rPr>
        <w:t xml:space="preserve">07 </w:t>
      </w:r>
      <w:r w:rsidR="000B40A9" w:rsidRPr="00C048C2">
        <w:rPr>
          <w:rFonts w:ascii="Times New Roman" w:hAnsi="Times New Roman"/>
          <w:b/>
          <w:sz w:val="24"/>
          <w:szCs w:val="24"/>
        </w:rPr>
        <w:t>«</w:t>
      </w:r>
      <w:r w:rsidR="00CB0976" w:rsidRPr="00C048C2">
        <w:rPr>
          <w:rFonts w:ascii="Times New Roman" w:hAnsi="Times New Roman"/>
          <w:b/>
          <w:sz w:val="24"/>
          <w:szCs w:val="24"/>
        </w:rPr>
        <w:t>Экономика и социология труда</w:t>
      </w:r>
      <w:r w:rsidR="000B40A9" w:rsidRPr="00C048C2">
        <w:rPr>
          <w:rFonts w:ascii="Times New Roman" w:hAnsi="Times New Roman"/>
          <w:b/>
          <w:sz w:val="24"/>
          <w:szCs w:val="24"/>
        </w:rPr>
        <w:t>»</w:t>
      </w:r>
    </w:p>
    <w:p w:rsidR="007F4B97" w:rsidRPr="00C048C2" w:rsidRDefault="007F4B97" w:rsidP="00CF17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48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C048C2" w:rsidRDefault="002B6C87" w:rsidP="00CF17F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ab/>
      </w:r>
      <w:proofErr w:type="gramStart"/>
      <w:r w:rsidRPr="00C048C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E39C7" w:rsidRPr="00C048C2">
        <w:rPr>
          <w:rFonts w:eastAsia="Courier New"/>
          <w:b/>
          <w:sz w:val="24"/>
          <w:szCs w:val="24"/>
          <w:lang w:bidi="ru-RU"/>
        </w:rPr>
        <w:t>38.03.03 Управление персоналом</w:t>
      </w:r>
      <w:r w:rsidR="00AE39C7" w:rsidRPr="00C048C2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="00AE39C7" w:rsidRPr="00C048C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="00AE39C7" w:rsidRPr="00C048C2">
        <w:rPr>
          <w:rFonts w:eastAsia="Courier New"/>
          <w:sz w:val="24"/>
          <w:szCs w:val="24"/>
          <w:lang w:bidi="ru-RU"/>
        </w:rPr>
        <w:t>)</w:t>
      </w:r>
      <w:r w:rsidR="000B40A9" w:rsidRPr="00C048C2">
        <w:rPr>
          <w:sz w:val="24"/>
          <w:szCs w:val="24"/>
        </w:rPr>
        <w:t xml:space="preserve">, утвержденного Приказом </w:t>
      </w:r>
      <w:proofErr w:type="spellStart"/>
      <w:r w:rsidR="000B40A9" w:rsidRPr="00C048C2">
        <w:rPr>
          <w:sz w:val="24"/>
          <w:szCs w:val="24"/>
        </w:rPr>
        <w:t>Минобрнауки</w:t>
      </w:r>
      <w:proofErr w:type="spellEnd"/>
      <w:r w:rsidR="000B40A9" w:rsidRPr="00C048C2">
        <w:rPr>
          <w:sz w:val="24"/>
          <w:szCs w:val="24"/>
        </w:rPr>
        <w:t xml:space="preserve"> России от</w:t>
      </w:r>
      <w:r w:rsidR="006618C8" w:rsidRPr="00C048C2">
        <w:rPr>
          <w:sz w:val="24"/>
          <w:szCs w:val="24"/>
        </w:rPr>
        <w:t xml:space="preserve"> 14.12.2015 № 1461 </w:t>
      </w:r>
      <w:r w:rsidR="006618C8" w:rsidRPr="00C048C2">
        <w:rPr>
          <w:bCs/>
          <w:sz w:val="24"/>
          <w:szCs w:val="24"/>
          <w:shd w:val="clear" w:color="auto" w:fill="EFEFF7"/>
        </w:rPr>
        <w:t>(</w:t>
      </w:r>
      <w:r w:rsidR="006618C8" w:rsidRPr="00C048C2">
        <w:rPr>
          <w:sz w:val="24"/>
          <w:szCs w:val="24"/>
        </w:rPr>
        <w:t>ред. от 20.04.2016),</w:t>
      </w:r>
      <w:r w:rsidR="006618C8" w:rsidRPr="00C048C2">
        <w:rPr>
          <w:b/>
          <w:bCs/>
          <w:shd w:val="clear" w:color="auto" w:fill="EFEFF7"/>
        </w:rPr>
        <w:t xml:space="preserve"> </w:t>
      </w:r>
      <w:r w:rsidR="006618C8" w:rsidRPr="00C048C2">
        <w:rPr>
          <w:sz w:val="24"/>
          <w:szCs w:val="24"/>
        </w:rPr>
        <w:t>(зарегистрирован в Минюсте России 19.01.2016 N 40640)</w:t>
      </w:r>
      <w:r w:rsidRPr="00C048C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048C2">
        <w:rPr>
          <w:rFonts w:eastAsia="Calibri"/>
          <w:i/>
          <w:sz w:val="24"/>
          <w:szCs w:val="24"/>
          <w:lang w:eastAsia="en-US"/>
        </w:rPr>
        <w:t>далее - ОПОП</w:t>
      </w:r>
      <w:r w:rsidRPr="00C048C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C048C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C048C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C048C2" w:rsidRDefault="0033546E" w:rsidP="00CF17F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048C2">
        <w:rPr>
          <w:rFonts w:eastAsia="Calibri"/>
          <w:b/>
          <w:sz w:val="24"/>
          <w:szCs w:val="24"/>
          <w:lang w:eastAsia="en-US"/>
        </w:rPr>
        <w:t>«</w:t>
      </w:r>
      <w:r w:rsidR="00AE39C7" w:rsidRPr="00C048C2">
        <w:rPr>
          <w:rFonts w:eastAsia="Calibri"/>
          <w:b/>
          <w:sz w:val="24"/>
          <w:szCs w:val="24"/>
          <w:lang w:eastAsia="en-US"/>
        </w:rPr>
        <w:t>Экономика</w:t>
      </w:r>
      <w:r w:rsidR="00187A92" w:rsidRPr="00C048C2">
        <w:rPr>
          <w:rFonts w:eastAsia="Calibri"/>
          <w:b/>
          <w:sz w:val="24"/>
          <w:szCs w:val="24"/>
          <w:lang w:eastAsia="en-US"/>
        </w:rPr>
        <w:t xml:space="preserve"> и социология труда</w:t>
      </w:r>
      <w:r w:rsidR="00BB6C9A" w:rsidRPr="00C048C2">
        <w:rPr>
          <w:rFonts w:eastAsia="Calibri"/>
          <w:sz w:val="24"/>
          <w:szCs w:val="24"/>
          <w:lang w:eastAsia="en-US"/>
        </w:rPr>
        <w:t xml:space="preserve">» </w:t>
      </w:r>
      <w:r w:rsidRPr="00C048C2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048C2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C048C2" w:rsidTr="00CF17FA">
        <w:tc>
          <w:tcPr>
            <w:tcW w:w="3049" w:type="dxa"/>
            <w:vAlign w:val="center"/>
          </w:tcPr>
          <w:p w:rsidR="00A76E53" w:rsidRPr="00C048C2" w:rsidRDefault="00793F01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048C2" w:rsidRDefault="00793F01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C048C2" w:rsidRDefault="00793F01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048C2" w:rsidRDefault="00793F01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C048C2" w:rsidRDefault="00793F01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048C2" w:rsidRDefault="00793F01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48C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F17FA" w:rsidRPr="00C048C2" w:rsidTr="00CF17FA">
        <w:tc>
          <w:tcPr>
            <w:tcW w:w="3049" w:type="dxa"/>
            <w:vAlign w:val="center"/>
          </w:tcPr>
          <w:p w:rsidR="00CF17FA" w:rsidRPr="00C048C2" w:rsidRDefault="00676D17" w:rsidP="00CF17FA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7FA" w:rsidRPr="00C048C2">
              <w:rPr>
                <w:sz w:val="24"/>
                <w:szCs w:val="24"/>
              </w:rPr>
              <w:t>пособность</w:t>
            </w:r>
            <w:r w:rsidR="00735F66">
              <w:rPr>
                <w:sz w:val="24"/>
                <w:szCs w:val="24"/>
              </w:rPr>
              <w:t>ю</w:t>
            </w:r>
          </w:p>
          <w:p w:rsidR="00CF17FA" w:rsidRPr="00C048C2" w:rsidRDefault="00CF17FA" w:rsidP="00CF17F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312" w:type="dxa"/>
            <w:vAlign w:val="center"/>
          </w:tcPr>
          <w:p w:rsidR="00CF17FA" w:rsidRPr="00C048C2" w:rsidRDefault="00CF17FA" w:rsidP="00CF17F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5210" w:type="dxa"/>
            <w:vAlign w:val="center"/>
          </w:tcPr>
          <w:p w:rsidR="00CF17FA" w:rsidRPr="00C048C2" w:rsidRDefault="00CF17FA" w:rsidP="00CF17FA">
            <w:pPr>
              <w:tabs>
                <w:tab w:val="left" w:pos="411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F17FA" w:rsidRPr="00C048C2" w:rsidRDefault="00CF17FA" w:rsidP="00CF17FA">
            <w:pPr>
              <w:widowControl/>
              <w:numPr>
                <w:ilvl w:val="0"/>
                <w:numId w:val="3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закономерности и этапы исторического процесса, основные события и процессы мировой и отечественной экономической истории для формирования гражданской позиции;</w:t>
            </w:r>
          </w:p>
          <w:p w:rsidR="00CF17FA" w:rsidRPr="00C048C2" w:rsidRDefault="00CF17FA" w:rsidP="00CF17FA">
            <w:pPr>
              <w:widowControl/>
              <w:numPr>
                <w:ilvl w:val="0"/>
                <w:numId w:val="3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основные тенденции и направления  развития общества </w:t>
            </w:r>
            <w:r w:rsidRPr="00C048C2">
              <w:rPr>
                <w:sz w:val="24"/>
                <w:szCs w:val="24"/>
              </w:rPr>
              <w:t>для формирования гражданской позиции</w:t>
            </w:r>
          </w:p>
          <w:p w:rsidR="00CF17FA" w:rsidRPr="00C048C2" w:rsidRDefault="00CF17FA" w:rsidP="00CF17FA">
            <w:pPr>
              <w:tabs>
                <w:tab w:val="left" w:pos="411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CF17FA" w:rsidRPr="00C048C2" w:rsidRDefault="00CF17FA" w:rsidP="00CF17FA">
            <w:pPr>
              <w:widowControl/>
              <w:numPr>
                <w:ilvl w:val="0"/>
                <w:numId w:val="34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ориентироваться в мировом историческом процессе, анализировать процессы и явления, происходящие в обществе; </w:t>
            </w:r>
          </w:p>
          <w:p w:rsidR="00CF17FA" w:rsidRPr="00C048C2" w:rsidRDefault="00CF17FA" w:rsidP="00CF17FA">
            <w:pPr>
              <w:widowControl/>
              <w:numPr>
                <w:ilvl w:val="0"/>
                <w:numId w:val="34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 разрабатывать и использовать социологический инструментарий для диагностики различных видов социальной деятельности для формирования гражданской позиции.</w:t>
            </w:r>
          </w:p>
          <w:p w:rsidR="00CF17FA" w:rsidRPr="00C048C2" w:rsidRDefault="00CF17FA" w:rsidP="00CF17FA">
            <w:pPr>
              <w:tabs>
                <w:tab w:val="left" w:pos="411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F17FA" w:rsidRPr="00C048C2" w:rsidRDefault="00CF17FA" w:rsidP="00CF17FA">
            <w:pPr>
              <w:pStyle w:val="af3"/>
              <w:numPr>
                <w:ilvl w:val="0"/>
                <w:numId w:val="35"/>
              </w:numPr>
              <w:tabs>
                <w:tab w:val="left" w:pos="411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самостоятельной, аргументированной и практической способности занимать позицию  в обсуждении </w:t>
            </w:r>
            <w:proofErr w:type="spellStart"/>
            <w:r w:rsidRPr="00C048C2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C048C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проблематики в развитии общества;</w:t>
            </w:r>
          </w:p>
          <w:p w:rsidR="00CF17FA" w:rsidRPr="00C048C2" w:rsidRDefault="00CF17FA" w:rsidP="00CF17FA">
            <w:pPr>
              <w:pStyle w:val="af3"/>
              <w:numPr>
                <w:ilvl w:val="0"/>
                <w:numId w:val="35"/>
              </w:numPr>
              <w:tabs>
                <w:tab w:val="left" w:pos="411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проведения социологического исследования с использованием социологических методов для формирования гражданской позиции</w:t>
            </w:r>
          </w:p>
        </w:tc>
      </w:tr>
      <w:tr w:rsidR="00CF17FA" w:rsidRPr="00C048C2" w:rsidTr="00CF17FA">
        <w:tc>
          <w:tcPr>
            <w:tcW w:w="3049" w:type="dxa"/>
            <w:vAlign w:val="center"/>
          </w:tcPr>
          <w:p w:rsidR="00CF17FA" w:rsidRPr="00C048C2" w:rsidRDefault="00CF17FA" w:rsidP="00CF17FA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lastRenderedPageBreak/>
              <w:t>способность</w:t>
            </w:r>
            <w:r w:rsidR="00735F66">
              <w:rPr>
                <w:sz w:val="24"/>
                <w:szCs w:val="24"/>
              </w:rPr>
              <w:t>ю</w:t>
            </w:r>
            <w:r w:rsidRPr="00C048C2">
              <w:rPr>
                <w:sz w:val="24"/>
                <w:szCs w:val="24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312" w:type="dxa"/>
            <w:vAlign w:val="center"/>
          </w:tcPr>
          <w:p w:rsidR="00CF17FA" w:rsidRPr="00C048C2" w:rsidRDefault="00CF17FA" w:rsidP="00CF17FA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ОПК-8</w:t>
            </w:r>
          </w:p>
        </w:tc>
        <w:tc>
          <w:tcPr>
            <w:tcW w:w="5210" w:type="dxa"/>
            <w:vAlign w:val="center"/>
          </w:tcPr>
          <w:p w:rsidR="00CF17FA" w:rsidRPr="00C048C2" w:rsidRDefault="00CF17FA" w:rsidP="00CF17FA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C048C2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F17FA" w:rsidRPr="00C048C2" w:rsidRDefault="00CF17FA" w:rsidP="00CF17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  <w:lang w:eastAsia="en-US"/>
              </w:rPr>
              <w:t>нормативные правовые акты в профессиональной деятельности</w:t>
            </w:r>
          </w:p>
          <w:p w:rsidR="00CF17FA" w:rsidRPr="00C048C2" w:rsidRDefault="00CF17FA" w:rsidP="00CF17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  <w:lang w:eastAsia="en-US"/>
              </w:rPr>
              <w:t>социально-экономические проблемы и процессы в организации</w:t>
            </w:r>
          </w:p>
          <w:p w:rsidR="00CF17FA" w:rsidRPr="00C048C2" w:rsidRDefault="00CF17FA" w:rsidP="00CF17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C048C2">
              <w:rPr>
                <w:bCs/>
                <w:sz w:val="24"/>
                <w:szCs w:val="24"/>
              </w:rPr>
              <w:t>регламенты управленческого труда</w:t>
            </w:r>
          </w:p>
          <w:p w:rsidR="00CF17FA" w:rsidRPr="00C048C2" w:rsidRDefault="00CF17FA" w:rsidP="00CF17FA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C048C2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F17FA" w:rsidRPr="001C2F20" w:rsidRDefault="00CF17FA" w:rsidP="00CF17FA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C2F20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CF17FA" w:rsidRPr="001C2F20" w:rsidRDefault="00CF17FA" w:rsidP="00CF17FA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C2F20">
              <w:rPr>
                <w:rFonts w:ascii="Times New Roman" w:hAnsi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CF17FA" w:rsidRPr="00C048C2" w:rsidRDefault="00CF17FA" w:rsidP="00CF17FA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C048C2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F17FA" w:rsidRPr="001C2F20" w:rsidRDefault="00CF17FA" w:rsidP="00CF17FA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C2F20">
              <w:rPr>
                <w:rFonts w:ascii="Times New Roman" w:hAnsi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CF17FA" w:rsidRPr="001C2F20" w:rsidRDefault="00CF17FA" w:rsidP="00CF17FA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C2F20">
              <w:rPr>
                <w:rFonts w:ascii="Times New Roman" w:hAnsi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  <w:tr w:rsidR="00CF17FA" w:rsidRPr="00C048C2" w:rsidTr="00CF17FA">
        <w:tc>
          <w:tcPr>
            <w:tcW w:w="3049" w:type="dxa"/>
            <w:vAlign w:val="center"/>
          </w:tcPr>
          <w:p w:rsidR="00CF17FA" w:rsidRPr="00C048C2" w:rsidRDefault="00FC2107" w:rsidP="00CF17F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C048C2">
              <w:rPr>
                <w:sz w:val="24"/>
                <w:szCs w:val="24"/>
              </w:rPr>
              <w:t>ладение</w:t>
            </w:r>
            <w:r w:rsidR="00735F66">
              <w:rPr>
                <w:sz w:val="24"/>
                <w:szCs w:val="24"/>
              </w:rPr>
              <w:t>м</w:t>
            </w:r>
            <w:r w:rsidRPr="00C048C2">
              <w:rPr>
                <w:sz w:val="24"/>
                <w:szCs w:val="24"/>
              </w:rPr>
              <w:t xml:space="preserve"> навыками</w:t>
            </w:r>
            <w:r w:rsidR="00CF17FA" w:rsidRPr="00C048C2">
              <w:rPr>
                <w:sz w:val="24"/>
                <w:szCs w:val="24"/>
              </w:rPr>
              <w:t xml:space="preserve"> анализа экономических показателей деятельности организации и показателей по труду (в том числе производительность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1312" w:type="dxa"/>
            <w:vAlign w:val="center"/>
          </w:tcPr>
          <w:p w:rsidR="00CF17FA" w:rsidRPr="00C048C2" w:rsidRDefault="00CF17FA" w:rsidP="00CF17F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</w:rPr>
              <w:t>ПК-14</w:t>
            </w:r>
          </w:p>
        </w:tc>
        <w:tc>
          <w:tcPr>
            <w:tcW w:w="5210" w:type="dxa"/>
            <w:vAlign w:val="center"/>
          </w:tcPr>
          <w:p w:rsidR="00CF17FA" w:rsidRPr="00C048C2" w:rsidRDefault="00CF17FA" w:rsidP="00CF17FA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C048C2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F17FA" w:rsidRPr="00C048C2" w:rsidRDefault="00CF17FA" w:rsidP="00676D17">
            <w:pPr>
              <w:widowControl/>
              <w:numPr>
                <w:ilvl w:val="0"/>
                <w:numId w:val="25"/>
              </w:numPr>
              <w:tabs>
                <w:tab w:val="left" w:pos="317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</w:rPr>
              <w:t xml:space="preserve">теоретические основы </w:t>
            </w:r>
            <w:r w:rsidRPr="00C048C2">
              <w:rPr>
                <w:sz w:val="24"/>
                <w:szCs w:val="24"/>
                <w:lang w:eastAsia="en-US"/>
              </w:rPr>
              <w:t>анализа экономических показателей, характеризующих   деятельность экономических субъектов;</w:t>
            </w:r>
          </w:p>
          <w:p w:rsidR="00CF17FA" w:rsidRPr="00C048C2" w:rsidRDefault="00CF17FA" w:rsidP="00676D17">
            <w:pPr>
              <w:widowControl/>
              <w:numPr>
                <w:ilvl w:val="0"/>
                <w:numId w:val="25"/>
              </w:numPr>
              <w:tabs>
                <w:tab w:val="left" w:pos="317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  <w:lang w:eastAsia="en-US"/>
              </w:rPr>
              <w:t xml:space="preserve">порядок разработки и экономического обоснования мероприятий по улучшению деятельности экономических субъектов; </w:t>
            </w:r>
          </w:p>
          <w:p w:rsidR="00CF17FA" w:rsidRPr="00C048C2" w:rsidRDefault="00CF17FA" w:rsidP="00676D17">
            <w:pPr>
              <w:tabs>
                <w:tab w:val="left" w:pos="317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048C2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F17FA" w:rsidRPr="00C048C2" w:rsidRDefault="00CF17FA" w:rsidP="00676D17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  <w:lang w:eastAsia="en-US"/>
              </w:rPr>
              <w:t>анализировать экономические показатели, характеризующие   деятельность экономических субъектов</w:t>
            </w:r>
            <w:r w:rsidRPr="00C048C2">
              <w:rPr>
                <w:sz w:val="24"/>
                <w:szCs w:val="24"/>
              </w:rPr>
              <w:t>;</w:t>
            </w:r>
          </w:p>
          <w:p w:rsidR="00CF17FA" w:rsidRPr="00C048C2" w:rsidRDefault="00CF17FA" w:rsidP="00676D17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  <w:lang w:eastAsia="en-US"/>
              </w:rPr>
              <w:t>разрабатывать и экономически обосновывать мероприятия по улучшению деятельности экономических субъектов, применять их на практике;</w:t>
            </w:r>
          </w:p>
          <w:p w:rsidR="00CF17FA" w:rsidRPr="00C048C2" w:rsidRDefault="00CF17FA" w:rsidP="00676D17">
            <w:pPr>
              <w:tabs>
                <w:tab w:val="left" w:pos="317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C048C2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F17FA" w:rsidRPr="00C048C2" w:rsidRDefault="00CF17FA" w:rsidP="00676D17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  <w:lang w:eastAsia="en-US"/>
              </w:rPr>
              <w:t>навыками анализа экономических показателей, характеризующих   деятельность экономических субъектов;</w:t>
            </w:r>
          </w:p>
          <w:p w:rsidR="00CF17FA" w:rsidRPr="00C048C2" w:rsidRDefault="00CF17FA" w:rsidP="00676D17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  <w:lang w:eastAsia="en-US"/>
              </w:rPr>
              <w:t>способами разработки и экономического обоснования мероприятий по улучшению деятельности экономических субъектов, применения их на практике.</w:t>
            </w:r>
          </w:p>
        </w:tc>
      </w:tr>
    </w:tbl>
    <w:p w:rsidR="0039577E" w:rsidRPr="00C048C2" w:rsidRDefault="0039577E" w:rsidP="00CF17F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C048C2" w:rsidRDefault="00C33468" w:rsidP="00CF17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48C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048C2" w:rsidRDefault="007F4B97" w:rsidP="00CF17F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sz w:val="24"/>
          <w:szCs w:val="24"/>
        </w:rPr>
        <w:t xml:space="preserve">Дисциплина </w:t>
      </w:r>
      <w:r w:rsidR="00CB0976" w:rsidRPr="00C048C2">
        <w:rPr>
          <w:b/>
          <w:bCs/>
          <w:sz w:val="24"/>
          <w:szCs w:val="24"/>
        </w:rPr>
        <w:t>Б</w:t>
      </w:r>
      <w:proofErr w:type="gramStart"/>
      <w:r w:rsidR="00CB0976" w:rsidRPr="00C048C2">
        <w:rPr>
          <w:b/>
          <w:bCs/>
          <w:sz w:val="24"/>
          <w:szCs w:val="24"/>
        </w:rPr>
        <w:t>1</w:t>
      </w:r>
      <w:proofErr w:type="gramEnd"/>
      <w:r w:rsidR="00CB0976" w:rsidRPr="00C048C2">
        <w:rPr>
          <w:b/>
          <w:bCs/>
          <w:sz w:val="24"/>
          <w:szCs w:val="24"/>
        </w:rPr>
        <w:t xml:space="preserve">.В.07 </w:t>
      </w:r>
      <w:r w:rsidR="001F3561" w:rsidRPr="00C048C2">
        <w:rPr>
          <w:b/>
          <w:sz w:val="24"/>
          <w:szCs w:val="24"/>
        </w:rPr>
        <w:t>«</w:t>
      </w:r>
      <w:r w:rsidR="00A96677" w:rsidRPr="00C048C2">
        <w:rPr>
          <w:b/>
          <w:sz w:val="24"/>
          <w:szCs w:val="24"/>
        </w:rPr>
        <w:t>Экономика</w:t>
      </w:r>
      <w:r w:rsidR="00CB0976" w:rsidRPr="00C048C2">
        <w:rPr>
          <w:b/>
          <w:sz w:val="24"/>
          <w:szCs w:val="24"/>
        </w:rPr>
        <w:t xml:space="preserve"> и социология труда</w:t>
      </w:r>
      <w:r w:rsidR="00AA2A29" w:rsidRPr="00C048C2">
        <w:rPr>
          <w:sz w:val="24"/>
          <w:szCs w:val="24"/>
        </w:rPr>
        <w:t>»</w:t>
      </w:r>
      <w:r w:rsidRPr="00C048C2">
        <w:rPr>
          <w:sz w:val="24"/>
          <w:szCs w:val="24"/>
        </w:rPr>
        <w:t xml:space="preserve"> </w:t>
      </w:r>
      <w:r w:rsidRPr="00C048C2">
        <w:rPr>
          <w:rFonts w:eastAsia="Calibri"/>
          <w:sz w:val="24"/>
          <w:szCs w:val="24"/>
          <w:lang w:eastAsia="en-US"/>
        </w:rPr>
        <w:t xml:space="preserve">является </w:t>
      </w:r>
      <w:r w:rsidR="00C83D0B" w:rsidRPr="00C048C2">
        <w:rPr>
          <w:rFonts w:eastAsia="Calibri"/>
          <w:sz w:val="24"/>
          <w:szCs w:val="24"/>
          <w:lang w:eastAsia="en-US"/>
        </w:rPr>
        <w:t xml:space="preserve">вариативной </w:t>
      </w:r>
      <w:r w:rsidRPr="00C048C2">
        <w:rPr>
          <w:rFonts w:eastAsia="Calibri"/>
          <w:sz w:val="24"/>
          <w:szCs w:val="24"/>
          <w:lang w:eastAsia="en-US"/>
        </w:rPr>
        <w:t xml:space="preserve">дисциплиной </w:t>
      </w:r>
      <w:r w:rsidR="00027D2C" w:rsidRPr="00C048C2">
        <w:rPr>
          <w:rFonts w:eastAsia="Calibri"/>
          <w:sz w:val="24"/>
          <w:szCs w:val="24"/>
          <w:lang w:eastAsia="en-US"/>
        </w:rPr>
        <w:t>блока Б1</w:t>
      </w:r>
      <w:r w:rsidR="00843830" w:rsidRPr="00C048C2">
        <w:rPr>
          <w:rFonts w:eastAsia="Calibri"/>
          <w:sz w:val="24"/>
          <w:szCs w:val="24"/>
          <w:lang w:eastAsia="en-US"/>
        </w:rPr>
        <w:t>.</w:t>
      </w:r>
    </w:p>
    <w:p w:rsidR="00027D2C" w:rsidRPr="00C048C2" w:rsidRDefault="00027D2C" w:rsidP="00CF17F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889"/>
        <w:gridCol w:w="2837"/>
        <w:gridCol w:w="2464"/>
        <w:gridCol w:w="1185"/>
      </w:tblGrid>
      <w:tr w:rsidR="00705FB5" w:rsidRPr="00C048C2" w:rsidTr="00CF17FA">
        <w:tc>
          <w:tcPr>
            <w:tcW w:w="1196" w:type="dxa"/>
            <w:vMerge w:val="restart"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lastRenderedPageBreak/>
              <w:t>Код</w:t>
            </w:r>
          </w:p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048C2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89" w:type="dxa"/>
            <w:vMerge w:val="restart"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01" w:type="dxa"/>
            <w:gridSpan w:val="2"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048C2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48C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048C2" w:rsidTr="00CF17FA">
        <w:tc>
          <w:tcPr>
            <w:tcW w:w="1196" w:type="dxa"/>
            <w:vMerge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01" w:type="dxa"/>
            <w:gridSpan w:val="2"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048C2" w:rsidTr="00CF17FA">
        <w:tc>
          <w:tcPr>
            <w:tcW w:w="1196" w:type="dxa"/>
            <w:vMerge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48C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048C2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048C2" w:rsidTr="00CF17FA">
        <w:tc>
          <w:tcPr>
            <w:tcW w:w="1196" w:type="dxa"/>
            <w:vAlign w:val="center"/>
          </w:tcPr>
          <w:p w:rsidR="00DA3FFC" w:rsidRPr="00C048C2" w:rsidRDefault="00CB0976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bCs/>
                <w:sz w:val="24"/>
                <w:szCs w:val="24"/>
              </w:rPr>
              <w:t>Б</w:t>
            </w:r>
            <w:proofErr w:type="gramStart"/>
            <w:r w:rsidRPr="00C048C2">
              <w:rPr>
                <w:bCs/>
                <w:sz w:val="24"/>
                <w:szCs w:val="24"/>
              </w:rPr>
              <w:t>1</w:t>
            </w:r>
            <w:proofErr w:type="gramEnd"/>
            <w:r w:rsidRPr="00C048C2">
              <w:rPr>
                <w:bCs/>
                <w:sz w:val="24"/>
                <w:szCs w:val="24"/>
              </w:rPr>
              <w:t>.В.07</w:t>
            </w:r>
          </w:p>
        </w:tc>
        <w:tc>
          <w:tcPr>
            <w:tcW w:w="1889" w:type="dxa"/>
            <w:vAlign w:val="center"/>
          </w:tcPr>
          <w:p w:rsidR="00DA3FFC" w:rsidRPr="00C048C2" w:rsidRDefault="00CB0976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</w:rPr>
              <w:t>Экономика и социология труда</w:t>
            </w:r>
          </w:p>
        </w:tc>
        <w:tc>
          <w:tcPr>
            <w:tcW w:w="2837" w:type="dxa"/>
            <w:vAlign w:val="center"/>
          </w:tcPr>
          <w:p w:rsidR="00F40FEC" w:rsidRPr="00C048C2" w:rsidRDefault="00C83D0B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предмета:</w:t>
            </w:r>
            <w:r w:rsidRPr="00C048C2">
              <w:rPr>
                <w:sz w:val="24"/>
                <w:szCs w:val="24"/>
              </w:rPr>
              <w:t xml:space="preserve"> </w:t>
            </w:r>
            <w:r w:rsidR="0023329F" w:rsidRPr="00C048C2">
              <w:rPr>
                <w:sz w:val="24"/>
                <w:szCs w:val="24"/>
              </w:rPr>
              <w:t>Экономика, Социология</w:t>
            </w:r>
          </w:p>
        </w:tc>
        <w:tc>
          <w:tcPr>
            <w:tcW w:w="2464" w:type="dxa"/>
            <w:vAlign w:val="center"/>
          </w:tcPr>
          <w:p w:rsidR="006F364F" w:rsidRDefault="0023329F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Основы организации труда, </w:t>
            </w:r>
          </w:p>
          <w:p w:rsidR="002B6C87" w:rsidRDefault="0023329F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Рынок труда</w:t>
            </w:r>
          </w:p>
          <w:p w:rsidR="006F364F" w:rsidRPr="00C048C2" w:rsidRDefault="006F364F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развитием персонала</w:t>
            </w:r>
          </w:p>
        </w:tc>
        <w:tc>
          <w:tcPr>
            <w:tcW w:w="1185" w:type="dxa"/>
            <w:vAlign w:val="center"/>
          </w:tcPr>
          <w:p w:rsidR="00D72C2D" w:rsidRPr="00C048C2" w:rsidRDefault="00D72C2D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ОПК – 8</w:t>
            </w:r>
          </w:p>
          <w:p w:rsidR="0098692B" w:rsidRPr="00C048C2" w:rsidRDefault="0098692B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ПК-14, </w:t>
            </w:r>
          </w:p>
          <w:p w:rsidR="002B6C87" w:rsidRPr="00C048C2" w:rsidRDefault="0098692B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ОК-2</w:t>
            </w:r>
            <w:r w:rsidR="00D72C2D" w:rsidRPr="00C048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D02EB8" w:rsidRPr="00C048C2" w:rsidRDefault="00D02EB8" w:rsidP="00CF17F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048C2" w:rsidRDefault="007F4B97" w:rsidP="00CF17F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048C2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048C2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C048C2" w:rsidRDefault="00BB6C9A" w:rsidP="00CF17F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86CBC" w:rsidRPr="00C048C2">
        <w:rPr>
          <w:rFonts w:eastAsia="Calibri"/>
          <w:sz w:val="24"/>
          <w:szCs w:val="24"/>
          <w:lang w:eastAsia="en-US"/>
        </w:rPr>
        <w:t xml:space="preserve">8 </w:t>
      </w:r>
      <w:r w:rsidRPr="00C048C2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86CBC" w:rsidRPr="00C048C2">
        <w:rPr>
          <w:rFonts w:eastAsia="Calibri"/>
          <w:sz w:val="24"/>
          <w:szCs w:val="24"/>
          <w:lang w:eastAsia="en-US"/>
        </w:rPr>
        <w:t>288</w:t>
      </w:r>
      <w:r w:rsidRPr="00C048C2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048C2" w:rsidRDefault="00FB05DD" w:rsidP="00CF17F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>Из них</w:t>
      </w:r>
      <w:r w:rsidRPr="00C048C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048C2" w:rsidTr="00330957">
        <w:tc>
          <w:tcPr>
            <w:tcW w:w="4365" w:type="dxa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048C2" w:rsidRDefault="00A32A5F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048C2" w:rsidRDefault="00A32A5F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048C2" w:rsidTr="00330957">
        <w:tc>
          <w:tcPr>
            <w:tcW w:w="4365" w:type="dxa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048C2" w:rsidRDefault="006624F1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C048C2" w:rsidRDefault="00B84948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A32A5F" w:rsidRPr="00C048C2" w:rsidTr="00330957">
        <w:tc>
          <w:tcPr>
            <w:tcW w:w="4365" w:type="dxa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048C2" w:rsidRDefault="006624F1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C048C2" w:rsidRDefault="00B84948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C048C2" w:rsidTr="00330957">
        <w:tc>
          <w:tcPr>
            <w:tcW w:w="4365" w:type="dxa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C048C2" w:rsidTr="00330957">
        <w:tc>
          <w:tcPr>
            <w:tcW w:w="4365" w:type="dxa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048C2" w:rsidRDefault="006624F1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C048C2" w:rsidRDefault="00B84948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C048C2" w:rsidTr="00330957">
        <w:tc>
          <w:tcPr>
            <w:tcW w:w="4365" w:type="dxa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048C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048C2" w:rsidRDefault="006624F1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A32A5F" w:rsidRPr="00C048C2" w:rsidRDefault="00B84948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253</w:t>
            </w:r>
          </w:p>
        </w:tc>
      </w:tr>
      <w:tr w:rsidR="0047633A" w:rsidRPr="00C048C2" w:rsidTr="00330957">
        <w:tc>
          <w:tcPr>
            <w:tcW w:w="4365" w:type="dxa"/>
          </w:tcPr>
          <w:p w:rsidR="0047633A" w:rsidRPr="00C048C2" w:rsidRDefault="0047633A" w:rsidP="00CF17F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048C2" w:rsidRDefault="006624F1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C048C2" w:rsidRDefault="00B84948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C048C2" w:rsidTr="00330957">
        <w:tc>
          <w:tcPr>
            <w:tcW w:w="4365" w:type="dxa"/>
            <w:vAlign w:val="center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048C2" w:rsidRDefault="00783D3E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6624F1" w:rsidRPr="00C048C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C048C2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F17FA" w:rsidRPr="00C048C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4149E" w:rsidRPr="00C048C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C048C2" w:rsidRDefault="00A32A5F" w:rsidP="00CF17F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048C2" w:rsidRDefault="0047572F" w:rsidP="00CF17F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048C2">
        <w:rPr>
          <w:b/>
          <w:sz w:val="24"/>
          <w:szCs w:val="24"/>
        </w:rPr>
        <w:t xml:space="preserve">5. </w:t>
      </w:r>
      <w:r w:rsidR="0047633A" w:rsidRPr="00C048C2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4770" w:rsidRPr="00C048C2" w:rsidRDefault="00114770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048C2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B44FF6" w:rsidRPr="00C048C2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048C2" w:rsidRDefault="00DA489D" w:rsidP="00CF17F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 xml:space="preserve">Семестр </w:t>
            </w:r>
            <w:r w:rsidR="007213F8" w:rsidRPr="00C048C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A489D" w:rsidRPr="00C048C2" w:rsidTr="00CF17F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048C2" w:rsidRDefault="00DA489D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C048C2" w:rsidRDefault="00DA489D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048C2" w:rsidRDefault="00DA489D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048C2" w:rsidRDefault="00DA489D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048C2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048C2" w:rsidRDefault="00DA489D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048C2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048C2" w:rsidRDefault="00DA489D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048C2" w:rsidRDefault="00DA489D" w:rsidP="00CF17F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Тема 1. Предмет и содержание дисциплины "Экономика и социология труда" Труд как социально-экономическая категория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rPr>
                <w:bCs/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2. </w:t>
            </w:r>
            <w:r w:rsidRPr="00C048C2">
              <w:rPr>
                <w:bCs/>
                <w:sz w:val="24"/>
                <w:szCs w:val="24"/>
              </w:rPr>
              <w:t>Трудовой потенциал общества, организации, человека</w:t>
            </w:r>
          </w:p>
          <w:p w:rsidR="00071C5F" w:rsidRPr="00C048C2" w:rsidRDefault="00071C5F" w:rsidP="00CF17FA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3. </w:t>
            </w:r>
            <w:r w:rsidRPr="00C048C2">
              <w:rPr>
                <w:bCs/>
                <w:sz w:val="24"/>
                <w:szCs w:val="24"/>
              </w:rPr>
              <w:t>Социально-трудовые отношения в организации и их регулирование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4. </w:t>
            </w:r>
            <w:r w:rsidRPr="00C048C2">
              <w:rPr>
                <w:bCs/>
                <w:sz w:val="24"/>
                <w:szCs w:val="24"/>
              </w:rPr>
              <w:t>Формирование трудового коллектива организации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lastRenderedPageBreak/>
              <w:t xml:space="preserve">Тема 5. </w:t>
            </w:r>
            <w:r w:rsidRPr="00C048C2">
              <w:rPr>
                <w:bCs/>
                <w:sz w:val="24"/>
                <w:szCs w:val="24"/>
              </w:rPr>
              <w:t>Экономическая сущность организации труда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6. </w:t>
            </w:r>
            <w:r w:rsidRPr="00C048C2">
              <w:rPr>
                <w:bCs/>
                <w:sz w:val="24"/>
                <w:szCs w:val="24"/>
              </w:rPr>
              <w:t>Условия труда и его организация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071C5F" w:rsidRPr="00C048C2" w:rsidTr="00CF17FA">
        <w:trPr>
          <w:trHeight w:val="74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7. </w:t>
            </w:r>
            <w:r w:rsidRPr="00C048C2">
              <w:rPr>
                <w:bCs/>
                <w:sz w:val="24"/>
                <w:szCs w:val="24"/>
              </w:rPr>
              <w:t>Оценка эффективности труда в организации.</w:t>
            </w:r>
          </w:p>
          <w:p w:rsidR="00071C5F" w:rsidRPr="00C048C2" w:rsidRDefault="00071C5F" w:rsidP="00CF17FA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Тема 8. Социология организации. Основы трудового поведения личности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</w:t>
            </w:r>
            <w:r w:rsidR="00294B39" w:rsidRPr="00C048C2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rPr>
                <w:bCs/>
                <w:sz w:val="24"/>
                <w:szCs w:val="24"/>
              </w:rPr>
            </w:pPr>
            <w:r w:rsidRPr="00C048C2">
              <w:rPr>
                <w:sz w:val="22"/>
                <w:szCs w:val="22"/>
              </w:rPr>
              <w:t>Тема 9.</w:t>
            </w:r>
            <w:r w:rsidRPr="00C048C2">
              <w:rPr>
                <w:sz w:val="24"/>
                <w:szCs w:val="24"/>
              </w:rPr>
              <w:t xml:space="preserve"> </w:t>
            </w:r>
            <w:r w:rsidRPr="00C048C2">
              <w:rPr>
                <w:bCs/>
                <w:sz w:val="24"/>
                <w:szCs w:val="24"/>
              </w:rPr>
              <w:t>Социологические исследования в организации</w:t>
            </w:r>
          </w:p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35</w:t>
            </w:r>
          </w:p>
        </w:tc>
      </w:tr>
      <w:tr w:rsidR="008B1718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C048C2" w:rsidRDefault="008B1718" w:rsidP="00CF17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C048C2" w:rsidRDefault="008B1718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C048C2" w:rsidRDefault="008B1718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C048C2" w:rsidRDefault="008B1718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C048C2" w:rsidRDefault="00294B3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C048C2" w:rsidRDefault="008B1718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048C2" w:rsidRDefault="0094149E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048C2" w:rsidRDefault="0094149E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048C2" w:rsidRDefault="00CF2431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048C2" w:rsidRDefault="0094149E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048C2" w:rsidRDefault="00CF2431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048C2" w:rsidRDefault="00CF2431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94149E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048C2" w:rsidRDefault="0094149E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048C2" w:rsidRDefault="0094149E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048C2" w:rsidRDefault="00315A0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048C2" w:rsidRDefault="0094149E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048C2" w:rsidRDefault="00294B3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048C2" w:rsidRDefault="0094149E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22</w:t>
            </w:r>
          </w:p>
        </w:tc>
      </w:tr>
      <w:tr w:rsidR="00B44FF6" w:rsidRPr="00C048C2" w:rsidTr="00CF17F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Контроль (</w:t>
            </w:r>
            <w:r w:rsidR="0094149E" w:rsidRPr="00C048C2">
              <w:rPr>
                <w:sz w:val="22"/>
                <w:szCs w:val="22"/>
              </w:rPr>
              <w:t>экзамен</w:t>
            </w:r>
            <w:r w:rsidRPr="00C048C2">
              <w:rPr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048C2" w:rsidRDefault="00CF2431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C048C2" w:rsidTr="00CF17F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Итого с </w:t>
            </w:r>
            <w:r w:rsidR="00104A75" w:rsidRPr="00C048C2">
              <w:rPr>
                <w:sz w:val="22"/>
                <w:szCs w:val="22"/>
              </w:rPr>
              <w:t>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C048C2" w:rsidRDefault="00CF2431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C048C2" w:rsidRDefault="00DA489D" w:rsidP="00CF17F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C048C2" w:rsidRDefault="00DA489D" w:rsidP="00CF17F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C048C2" w:rsidRDefault="00114770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048C2">
        <w:rPr>
          <w:b/>
          <w:sz w:val="24"/>
          <w:szCs w:val="24"/>
        </w:rPr>
        <w:t xml:space="preserve">5.2. </w:t>
      </w:r>
      <w:r w:rsidR="007F4B97" w:rsidRPr="00C048C2">
        <w:rPr>
          <w:b/>
          <w:sz w:val="24"/>
          <w:szCs w:val="24"/>
        </w:rPr>
        <w:t xml:space="preserve">Тематический план для </w:t>
      </w:r>
      <w:r w:rsidR="00586FAD" w:rsidRPr="00C048C2">
        <w:rPr>
          <w:b/>
          <w:sz w:val="24"/>
          <w:szCs w:val="24"/>
        </w:rPr>
        <w:t>за</w:t>
      </w:r>
      <w:r w:rsidR="007F4B97" w:rsidRPr="00C048C2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114770" w:rsidRPr="00C048C2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C048C2" w:rsidRDefault="00114770" w:rsidP="00CF17F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 xml:space="preserve">Семестр </w:t>
            </w:r>
            <w:r w:rsidR="007213F8" w:rsidRPr="00C048C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14770" w:rsidRPr="00C048C2" w:rsidTr="00CF17F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C048C2" w:rsidRDefault="00114770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Наименование </w:t>
            </w:r>
            <w:r w:rsidR="007865CB" w:rsidRPr="00C048C2">
              <w:rPr>
                <w:sz w:val="22"/>
                <w:szCs w:val="22"/>
              </w:rPr>
              <w:t>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C048C2" w:rsidRDefault="00114770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C048C2" w:rsidRDefault="00114770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C048C2" w:rsidRDefault="00114770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048C2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C048C2" w:rsidRDefault="00114770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048C2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C048C2" w:rsidRDefault="00114770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C048C2" w:rsidRDefault="00114770" w:rsidP="00CF17F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1. </w:t>
            </w:r>
            <w:r w:rsidR="0023329F" w:rsidRPr="00C048C2">
              <w:rPr>
                <w:sz w:val="24"/>
                <w:szCs w:val="24"/>
              </w:rPr>
              <w:t>Предмет и содержание дисциплины "Экономика и социология труда"</w:t>
            </w:r>
            <w:r w:rsidR="007D0A93" w:rsidRPr="00C048C2">
              <w:rPr>
                <w:sz w:val="24"/>
                <w:szCs w:val="24"/>
              </w:rPr>
              <w:t xml:space="preserve"> Труд как социально-экономическая категория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FC2107" w:rsidRDefault="00FC2107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C2107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7B1B01" w:rsidP="00CF17FA">
            <w:pPr>
              <w:rPr>
                <w:bCs/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2. </w:t>
            </w:r>
            <w:r w:rsidR="00071C5F" w:rsidRPr="00C048C2">
              <w:rPr>
                <w:bCs/>
                <w:sz w:val="24"/>
                <w:szCs w:val="24"/>
              </w:rPr>
              <w:t>Трудовой потенциал общества, организации, человека</w:t>
            </w:r>
          </w:p>
          <w:p w:rsidR="00CD7F10" w:rsidRPr="00C048C2" w:rsidRDefault="00CD7F10" w:rsidP="00CF17FA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FC2107" w:rsidRDefault="00FC2107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3. </w:t>
            </w:r>
            <w:r w:rsidR="00071C5F" w:rsidRPr="00C048C2">
              <w:rPr>
                <w:bCs/>
                <w:sz w:val="24"/>
                <w:szCs w:val="24"/>
              </w:rPr>
              <w:t>Социально-трудовые отношения в организации и их регулирование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FC2107" w:rsidRDefault="00FC2107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4. </w:t>
            </w:r>
            <w:r w:rsidR="00071C5F" w:rsidRPr="00C048C2">
              <w:rPr>
                <w:bCs/>
                <w:sz w:val="24"/>
                <w:szCs w:val="24"/>
              </w:rPr>
              <w:t>Формирование трудового коллектива организации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FC2107" w:rsidRDefault="00FC2107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5. </w:t>
            </w:r>
            <w:r w:rsidR="00071C5F" w:rsidRPr="00C048C2">
              <w:rPr>
                <w:bCs/>
                <w:sz w:val="24"/>
                <w:szCs w:val="24"/>
              </w:rPr>
              <w:t xml:space="preserve">Экономическая сущность </w:t>
            </w:r>
            <w:r w:rsidR="00071C5F" w:rsidRPr="00C048C2">
              <w:rPr>
                <w:bCs/>
                <w:sz w:val="24"/>
                <w:szCs w:val="24"/>
              </w:rPr>
              <w:lastRenderedPageBreak/>
              <w:t>организации труда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315A0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FC2107" w:rsidRDefault="00294B39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C2107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lastRenderedPageBreak/>
              <w:t xml:space="preserve">Тема 6. </w:t>
            </w:r>
            <w:r w:rsidR="00071C5F" w:rsidRPr="00C048C2">
              <w:rPr>
                <w:bCs/>
                <w:sz w:val="24"/>
                <w:szCs w:val="24"/>
              </w:rPr>
              <w:t>Условия труда и его организация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FC2107" w:rsidRDefault="00FC2107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7B1B01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7. </w:t>
            </w:r>
            <w:r w:rsidR="00071C5F" w:rsidRPr="00C048C2">
              <w:rPr>
                <w:bCs/>
                <w:sz w:val="24"/>
                <w:szCs w:val="24"/>
              </w:rPr>
              <w:t>Оценка эффективности труда в организации.</w:t>
            </w:r>
          </w:p>
          <w:p w:rsidR="007B7762" w:rsidRPr="00C048C2" w:rsidRDefault="007B7762" w:rsidP="00CF17FA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FC2107" w:rsidRDefault="00294B39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C2107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C048C2" w:rsidRDefault="007B1B01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8. </w:t>
            </w:r>
            <w:r w:rsidR="00071C5F" w:rsidRPr="00C048C2">
              <w:rPr>
                <w:sz w:val="24"/>
                <w:szCs w:val="24"/>
              </w:rPr>
              <w:t>Социология организации. Основы трудового поведения личности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783D3E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C048C2" w:rsidRDefault="00783D3E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C048C2" w:rsidRDefault="00783D3E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C048C2" w:rsidRDefault="00783D3E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C048C2" w:rsidRDefault="00783D3E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C048C2" w:rsidRDefault="00783D3E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C048C2" w:rsidRDefault="00783D3E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FC2107" w:rsidRDefault="00FC2107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CD7F10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CD7F10" w:rsidP="00CF17FA">
            <w:pPr>
              <w:rPr>
                <w:bCs/>
                <w:sz w:val="24"/>
                <w:szCs w:val="24"/>
              </w:rPr>
            </w:pPr>
            <w:r w:rsidRPr="00C048C2">
              <w:rPr>
                <w:sz w:val="22"/>
                <w:szCs w:val="22"/>
              </w:rPr>
              <w:t>Тема 9.</w:t>
            </w:r>
            <w:r w:rsidRPr="00C048C2">
              <w:rPr>
                <w:sz w:val="24"/>
                <w:szCs w:val="24"/>
              </w:rPr>
              <w:t xml:space="preserve"> </w:t>
            </w:r>
            <w:r w:rsidR="00071C5F" w:rsidRPr="00C048C2">
              <w:rPr>
                <w:bCs/>
                <w:sz w:val="24"/>
                <w:szCs w:val="24"/>
              </w:rPr>
              <w:t>Социологические исследования в организации</w:t>
            </w:r>
          </w:p>
          <w:p w:rsidR="00CD7F10" w:rsidRPr="00C048C2" w:rsidRDefault="00CD7F10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C048C2" w:rsidRDefault="005B2C89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C048C2" w:rsidRDefault="00CD7F10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C048C2" w:rsidRDefault="00CD7F10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CD7F10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C048C2" w:rsidRDefault="00CD7F10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C048C2" w:rsidRDefault="005B2C89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 xml:space="preserve">. </w:t>
            </w:r>
            <w:proofErr w:type="spellStart"/>
            <w:r w:rsidRPr="00C048C2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C048C2" w:rsidRDefault="00CD7F10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C048C2" w:rsidRDefault="00CD7F10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C048C2" w:rsidRDefault="00CD7F10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C048C2" w:rsidRDefault="00CD7F10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FC2107" w:rsidRDefault="00FC2107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11383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9E10BC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9E10BC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9E10BC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386563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11383F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383F" w:rsidRPr="00C048C2" w:rsidRDefault="00315A0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383F" w:rsidRPr="00C048C2" w:rsidRDefault="00315A0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383F" w:rsidRPr="00FC2107" w:rsidRDefault="00315A09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C2107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11383F" w:rsidRPr="00C048C2" w:rsidTr="00CF17F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" w:name="RANGE!A27"/>
            <w:r w:rsidRPr="00C048C2">
              <w:rPr>
                <w:sz w:val="22"/>
                <w:szCs w:val="22"/>
              </w:rPr>
              <w:t>Контроль (экзамен)</w:t>
            </w:r>
            <w:bookmarkEnd w:id="1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9E10BC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383F" w:rsidRPr="00C048C2" w:rsidTr="00CF17F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2" w:name="RANGE!A28"/>
            <w:r w:rsidRPr="00C048C2">
              <w:rPr>
                <w:sz w:val="22"/>
                <w:szCs w:val="22"/>
              </w:rPr>
              <w:t>Итого с экзаменом</w:t>
            </w:r>
            <w:bookmarkEnd w:id="2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9E10BC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BB2BE5" w:rsidRPr="00C048C2" w:rsidRDefault="00BB2BE5" w:rsidP="00CF17FA">
      <w:pPr>
        <w:ind w:firstLine="709"/>
        <w:jc w:val="both"/>
        <w:rPr>
          <w:b/>
          <w:i/>
          <w:sz w:val="16"/>
          <w:szCs w:val="16"/>
        </w:rPr>
      </w:pPr>
    </w:p>
    <w:p w:rsidR="00BB2BE5" w:rsidRPr="00C048C2" w:rsidRDefault="00BB2BE5" w:rsidP="00CF17FA">
      <w:pPr>
        <w:ind w:firstLine="709"/>
        <w:jc w:val="both"/>
        <w:rPr>
          <w:b/>
          <w:i/>
          <w:sz w:val="14"/>
          <w:szCs w:val="14"/>
        </w:rPr>
      </w:pPr>
      <w:r w:rsidRPr="00C048C2">
        <w:rPr>
          <w:b/>
          <w:i/>
          <w:sz w:val="14"/>
          <w:szCs w:val="14"/>
        </w:rPr>
        <w:t>* Примечания:</w:t>
      </w:r>
    </w:p>
    <w:p w:rsidR="00B84F3D" w:rsidRPr="00C048C2" w:rsidRDefault="00B84F3D" w:rsidP="00CF17FA">
      <w:pPr>
        <w:ind w:firstLine="709"/>
        <w:jc w:val="both"/>
        <w:rPr>
          <w:b/>
          <w:sz w:val="14"/>
          <w:szCs w:val="14"/>
        </w:rPr>
      </w:pPr>
      <w:proofErr w:type="gramStart"/>
      <w:r w:rsidRPr="00C048C2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84F3D" w:rsidRPr="00C048C2" w:rsidRDefault="00B84F3D" w:rsidP="00CF17FA">
      <w:pPr>
        <w:ind w:firstLine="709"/>
        <w:jc w:val="both"/>
        <w:rPr>
          <w:sz w:val="14"/>
          <w:szCs w:val="14"/>
        </w:rPr>
      </w:pPr>
      <w:r w:rsidRPr="00C048C2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048C2">
        <w:rPr>
          <w:b/>
          <w:sz w:val="14"/>
          <w:szCs w:val="14"/>
        </w:rPr>
        <w:t>«Экономика и социология труда»</w:t>
      </w:r>
      <w:r w:rsidRPr="00C048C2">
        <w:rPr>
          <w:sz w:val="14"/>
          <w:szCs w:val="14"/>
        </w:rPr>
        <w:t xml:space="preserve"> согласно требованиям </w:t>
      </w:r>
      <w:r w:rsidRPr="00C048C2">
        <w:rPr>
          <w:b/>
          <w:sz w:val="14"/>
          <w:szCs w:val="14"/>
        </w:rPr>
        <w:t>частей 3-5 статьи 13, статьи 30, пункта 3 части 1 статьи 34</w:t>
      </w:r>
      <w:r w:rsidRPr="00C048C2">
        <w:rPr>
          <w:sz w:val="14"/>
          <w:szCs w:val="14"/>
        </w:rPr>
        <w:t xml:space="preserve"> Федерального закона Российской Федерации </w:t>
      </w:r>
      <w:r w:rsidRPr="00C048C2">
        <w:rPr>
          <w:b/>
          <w:sz w:val="14"/>
          <w:szCs w:val="14"/>
        </w:rPr>
        <w:t>от 29.12.2012 № 273-ФЗ</w:t>
      </w:r>
      <w:r w:rsidRPr="00C048C2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048C2">
        <w:rPr>
          <w:b/>
          <w:sz w:val="14"/>
          <w:szCs w:val="14"/>
        </w:rPr>
        <w:t>пунктов 16, 38</w:t>
      </w:r>
      <w:r w:rsidRPr="00C048C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048C2">
        <w:rPr>
          <w:sz w:val="14"/>
          <w:szCs w:val="14"/>
        </w:rPr>
        <w:t>бакалавриата</w:t>
      </w:r>
      <w:proofErr w:type="spellEnd"/>
      <w:r w:rsidRPr="00C048C2">
        <w:rPr>
          <w:sz w:val="14"/>
          <w:szCs w:val="14"/>
        </w:rPr>
        <w:t xml:space="preserve">, программам </w:t>
      </w:r>
      <w:proofErr w:type="spellStart"/>
      <w:r w:rsidRPr="00C048C2">
        <w:rPr>
          <w:sz w:val="14"/>
          <w:szCs w:val="14"/>
        </w:rPr>
        <w:t>специалитета</w:t>
      </w:r>
      <w:proofErr w:type="spellEnd"/>
      <w:r w:rsidRPr="00C048C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048C2">
        <w:rPr>
          <w:sz w:val="14"/>
          <w:szCs w:val="14"/>
        </w:rPr>
        <w:t>Минобрнауки</w:t>
      </w:r>
      <w:proofErr w:type="spellEnd"/>
      <w:r w:rsidRPr="00C048C2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C048C2">
        <w:rPr>
          <w:sz w:val="14"/>
          <w:szCs w:val="14"/>
        </w:rPr>
        <w:t xml:space="preserve"> </w:t>
      </w:r>
      <w:proofErr w:type="gramStart"/>
      <w:r w:rsidRPr="00C048C2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C048C2">
        <w:rPr>
          <w:sz w:val="14"/>
          <w:szCs w:val="14"/>
        </w:rPr>
        <w:t xml:space="preserve"> </w:t>
      </w:r>
      <w:proofErr w:type="gramStart"/>
      <w:r w:rsidRPr="00C048C2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84F3D" w:rsidRPr="00C048C2" w:rsidRDefault="00B84F3D" w:rsidP="00CF17FA">
      <w:pPr>
        <w:ind w:firstLine="709"/>
        <w:jc w:val="both"/>
        <w:rPr>
          <w:b/>
          <w:sz w:val="14"/>
          <w:szCs w:val="14"/>
        </w:rPr>
      </w:pPr>
      <w:r w:rsidRPr="00C048C2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B84F3D" w:rsidRPr="00C048C2" w:rsidRDefault="00B84F3D" w:rsidP="00CF17FA">
      <w:pPr>
        <w:ind w:firstLine="709"/>
        <w:jc w:val="both"/>
        <w:rPr>
          <w:sz w:val="14"/>
          <w:szCs w:val="14"/>
        </w:rPr>
      </w:pPr>
      <w:r w:rsidRPr="00C048C2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048C2">
        <w:rPr>
          <w:b/>
          <w:sz w:val="14"/>
          <w:szCs w:val="14"/>
        </w:rPr>
        <w:t>статьи 79</w:t>
      </w:r>
      <w:r w:rsidRPr="00C048C2">
        <w:rPr>
          <w:sz w:val="14"/>
          <w:szCs w:val="14"/>
        </w:rPr>
        <w:t xml:space="preserve"> Федерального закона Российской Федерации </w:t>
      </w:r>
      <w:r w:rsidRPr="00C048C2">
        <w:rPr>
          <w:b/>
          <w:sz w:val="14"/>
          <w:szCs w:val="14"/>
        </w:rPr>
        <w:t>от 29.12.2012 № 273-ФЗ</w:t>
      </w:r>
      <w:r w:rsidRPr="00C048C2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048C2">
        <w:rPr>
          <w:b/>
          <w:sz w:val="14"/>
          <w:szCs w:val="14"/>
        </w:rPr>
        <w:t>раздела III</w:t>
      </w:r>
      <w:r w:rsidRPr="00C048C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048C2">
        <w:rPr>
          <w:sz w:val="14"/>
          <w:szCs w:val="14"/>
        </w:rPr>
        <w:t>бакалавриата</w:t>
      </w:r>
      <w:proofErr w:type="spellEnd"/>
      <w:r w:rsidRPr="00C048C2">
        <w:rPr>
          <w:sz w:val="14"/>
          <w:szCs w:val="14"/>
        </w:rPr>
        <w:t xml:space="preserve">, программам </w:t>
      </w:r>
      <w:proofErr w:type="spellStart"/>
      <w:r w:rsidRPr="00C048C2">
        <w:rPr>
          <w:sz w:val="14"/>
          <w:szCs w:val="14"/>
        </w:rPr>
        <w:t>специалитета</w:t>
      </w:r>
      <w:proofErr w:type="spellEnd"/>
      <w:r w:rsidRPr="00C048C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048C2">
        <w:rPr>
          <w:sz w:val="14"/>
          <w:szCs w:val="14"/>
        </w:rPr>
        <w:t>Минобрнауки</w:t>
      </w:r>
      <w:proofErr w:type="spellEnd"/>
      <w:r w:rsidRPr="00C048C2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048C2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048C2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C048C2">
        <w:rPr>
          <w:sz w:val="14"/>
          <w:szCs w:val="14"/>
        </w:rPr>
        <w:t>).</w:t>
      </w:r>
    </w:p>
    <w:p w:rsidR="00B84F3D" w:rsidRPr="00C048C2" w:rsidRDefault="00B84F3D" w:rsidP="00CF17FA">
      <w:pPr>
        <w:ind w:firstLine="709"/>
        <w:jc w:val="both"/>
        <w:rPr>
          <w:b/>
          <w:sz w:val="14"/>
          <w:szCs w:val="14"/>
        </w:rPr>
      </w:pPr>
      <w:proofErr w:type="gramStart"/>
      <w:r w:rsidRPr="00C048C2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048C2">
        <w:rPr>
          <w:b/>
          <w:sz w:val="14"/>
          <w:szCs w:val="14"/>
        </w:rPr>
        <w:t xml:space="preserve"> в Российской Федерации»:</w:t>
      </w:r>
    </w:p>
    <w:p w:rsidR="00B84F3D" w:rsidRPr="00C048C2" w:rsidRDefault="00B84F3D" w:rsidP="00CF17FA">
      <w:pPr>
        <w:ind w:firstLine="709"/>
        <w:jc w:val="both"/>
        <w:rPr>
          <w:sz w:val="14"/>
          <w:szCs w:val="14"/>
        </w:rPr>
      </w:pPr>
      <w:r w:rsidRPr="00C048C2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C048C2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C048C2">
        <w:rPr>
          <w:sz w:val="14"/>
          <w:szCs w:val="14"/>
        </w:rPr>
        <w:t xml:space="preserve">Федерального закона Российской Федерации </w:t>
      </w:r>
      <w:r w:rsidRPr="00C048C2">
        <w:rPr>
          <w:b/>
          <w:sz w:val="14"/>
          <w:szCs w:val="14"/>
        </w:rPr>
        <w:t>от 29.12.2012 № 273-ФЗ</w:t>
      </w:r>
      <w:r w:rsidRPr="00C048C2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048C2">
        <w:rPr>
          <w:b/>
          <w:sz w:val="14"/>
          <w:szCs w:val="14"/>
        </w:rPr>
        <w:t>пункта 20</w:t>
      </w:r>
      <w:r w:rsidRPr="00C048C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048C2">
        <w:rPr>
          <w:sz w:val="14"/>
          <w:szCs w:val="14"/>
        </w:rPr>
        <w:t>бакалавриата</w:t>
      </w:r>
      <w:proofErr w:type="spellEnd"/>
      <w:r w:rsidRPr="00C048C2">
        <w:rPr>
          <w:sz w:val="14"/>
          <w:szCs w:val="14"/>
        </w:rPr>
        <w:t xml:space="preserve">, программам </w:t>
      </w:r>
      <w:proofErr w:type="spellStart"/>
      <w:r w:rsidRPr="00C048C2">
        <w:rPr>
          <w:sz w:val="14"/>
          <w:szCs w:val="14"/>
        </w:rPr>
        <w:t>специалитета</w:t>
      </w:r>
      <w:proofErr w:type="spellEnd"/>
      <w:r w:rsidRPr="00C048C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048C2">
        <w:rPr>
          <w:sz w:val="14"/>
          <w:szCs w:val="14"/>
        </w:rPr>
        <w:t>Минобрнауки</w:t>
      </w:r>
      <w:proofErr w:type="spellEnd"/>
      <w:r w:rsidRPr="00C048C2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048C2">
        <w:rPr>
          <w:sz w:val="14"/>
          <w:szCs w:val="14"/>
        </w:rPr>
        <w:t xml:space="preserve"> </w:t>
      </w:r>
      <w:proofErr w:type="gramStart"/>
      <w:r w:rsidRPr="00C048C2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048C2">
        <w:rPr>
          <w:b/>
          <w:sz w:val="14"/>
          <w:szCs w:val="14"/>
        </w:rPr>
        <w:t>частью 5 статьи 5</w:t>
      </w:r>
      <w:r w:rsidRPr="00C048C2">
        <w:rPr>
          <w:sz w:val="14"/>
          <w:szCs w:val="14"/>
        </w:rPr>
        <w:t xml:space="preserve"> Федерального закона </w:t>
      </w:r>
      <w:r w:rsidRPr="00C048C2">
        <w:rPr>
          <w:b/>
          <w:sz w:val="14"/>
          <w:szCs w:val="14"/>
        </w:rPr>
        <w:t>от 05.05.2014 № 84-ФЗ</w:t>
      </w:r>
      <w:r w:rsidRPr="00C048C2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C048C2">
        <w:rPr>
          <w:sz w:val="14"/>
          <w:szCs w:val="14"/>
        </w:rPr>
        <w:t xml:space="preserve"> </w:t>
      </w:r>
      <w:proofErr w:type="gramStart"/>
      <w:r w:rsidRPr="00C048C2">
        <w:rPr>
          <w:sz w:val="14"/>
          <w:szCs w:val="1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84F3D" w:rsidRPr="00C048C2" w:rsidRDefault="00B84F3D" w:rsidP="00CF17FA">
      <w:pPr>
        <w:ind w:firstLine="709"/>
        <w:jc w:val="both"/>
        <w:rPr>
          <w:b/>
          <w:sz w:val="14"/>
          <w:szCs w:val="14"/>
        </w:rPr>
      </w:pPr>
      <w:r w:rsidRPr="00C048C2">
        <w:rPr>
          <w:b/>
          <w:sz w:val="14"/>
          <w:szCs w:val="14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</w:t>
      </w:r>
      <w:r w:rsidRPr="00C048C2">
        <w:rPr>
          <w:b/>
          <w:sz w:val="14"/>
          <w:szCs w:val="14"/>
        </w:rPr>
        <w:lastRenderedPageBreak/>
        <w:t>имеющей государственной аккредитации образовательной программе:</w:t>
      </w:r>
    </w:p>
    <w:p w:rsidR="00B84F3D" w:rsidRPr="00C048C2" w:rsidRDefault="00B84F3D" w:rsidP="00CF17FA">
      <w:pPr>
        <w:ind w:firstLine="709"/>
        <w:jc w:val="both"/>
        <w:rPr>
          <w:sz w:val="14"/>
          <w:szCs w:val="14"/>
        </w:rPr>
      </w:pPr>
      <w:r w:rsidRPr="00C048C2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C048C2">
        <w:rPr>
          <w:b/>
          <w:sz w:val="14"/>
          <w:szCs w:val="14"/>
        </w:rPr>
        <w:t>пункта 9 части 1 статьи 33, части 3 статьи 34</w:t>
      </w:r>
      <w:r w:rsidRPr="00C048C2">
        <w:rPr>
          <w:sz w:val="14"/>
          <w:szCs w:val="14"/>
        </w:rPr>
        <w:t xml:space="preserve"> Федерального закона Российской Федерации </w:t>
      </w:r>
      <w:r w:rsidRPr="00C048C2">
        <w:rPr>
          <w:b/>
          <w:sz w:val="14"/>
          <w:szCs w:val="14"/>
        </w:rPr>
        <w:t>от 29.12.2012 № 273-ФЗ</w:t>
      </w:r>
      <w:r w:rsidRPr="00C048C2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048C2">
        <w:rPr>
          <w:b/>
          <w:sz w:val="14"/>
          <w:szCs w:val="14"/>
        </w:rPr>
        <w:t>пункта 43</w:t>
      </w:r>
      <w:r w:rsidRPr="00C048C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048C2">
        <w:rPr>
          <w:sz w:val="14"/>
          <w:szCs w:val="14"/>
        </w:rPr>
        <w:t>бакалавриата</w:t>
      </w:r>
      <w:proofErr w:type="spellEnd"/>
      <w:r w:rsidRPr="00C048C2">
        <w:rPr>
          <w:sz w:val="14"/>
          <w:szCs w:val="14"/>
        </w:rPr>
        <w:t xml:space="preserve">, программам </w:t>
      </w:r>
      <w:proofErr w:type="spellStart"/>
      <w:r w:rsidRPr="00C048C2">
        <w:rPr>
          <w:sz w:val="14"/>
          <w:szCs w:val="14"/>
        </w:rPr>
        <w:t>специалитета</w:t>
      </w:r>
      <w:proofErr w:type="spellEnd"/>
      <w:r w:rsidRPr="00C048C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048C2">
        <w:rPr>
          <w:sz w:val="14"/>
          <w:szCs w:val="14"/>
        </w:rPr>
        <w:t>Минобрнауки</w:t>
      </w:r>
      <w:proofErr w:type="spellEnd"/>
      <w:r w:rsidRPr="00C048C2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048C2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048C2">
        <w:rPr>
          <w:sz w:val="14"/>
          <w:szCs w:val="14"/>
        </w:rPr>
        <w:t>и(</w:t>
      </w:r>
      <w:proofErr w:type="gramEnd"/>
      <w:r w:rsidRPr="00C048C2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C048C2" w:rsidRDefault="007F4B97" w:rsidP="00CF17FA">
      <w:pPr>
        <w:tabs>
          <w:tab w:val="left" w:pos="900"/>
        </w:tabs>
        <w:jc w:val="both"/>
        <w:rPr>
          <w:b/>
          <w:sz w:val="14"/>
          <w:szCs w:val="14"/>
        </w:rPr>
      </w:pPr>
    </w:p>
    <w:p w:rsidR="00F96AD5" w:rsidRPr="00C048C2" w:rsidRDefault="00F96AD5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048C2" w:rsidRDefault="007F4B97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048C2">
        <w:rPr>
          <w:b/>
          <w:sz w:val="24"/>
          <w:szCs w:val="24"/>
        </w:rPr>
        <w:t>5.</w:t>
      </w:r>
      <w:r w:rsidR="00114770" w:rsidRPr="00C048C2">
        <w:rPr>
          <w:b/>
          <w:sz w:val="24"/>
          <w:szCs w:val="24"/>
        </w:rPr>
        <w:t>3</w:t>
      </w:r>
      <w:r w:rsidRPr="00C048C2">
        <w:rPr>
          <w:b/>
          <w:sz w:val="24"/>
          <w:szCs w:val="24"/>
        </w:rPr>
        <w:t xml:space="preserve"> Содержание дисциплины</w:t>
      </w:r>
    </w:p>
    <w:p w:rsidR="00B14050" w:rsidRPr="00C048C2" w:rsidRDefault="00B14050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17EFE" w:rsidRPr="00C048C2" w:rsidRDefault="00417EFE" w:rsidP="00CF17FA">
      <w:pPr>
        <w:ind w:left="709"/>
        <w:jc w:val="center"/>
        <w:rPr>
          <w:b/>
          <w:bCs/>
          <w:sz w:val="24"/>
          <w:szCs w:val="24"/>
        </w:rPr>
      </w:pPr>
      <w:r w:rsidRPr="00C048C2">
        <w:rPr>
          <w:b/>
          <w:bCs/>
          <w:sz w:val="24"/>
          <w:szCs w:val="24"/>
        </w:rPr>
        <w:t>Тема 1. Предмет и методология курса. Труд как социально-экономическая категория</w:t>
      </w:r>
    </w:p>
    <w:p w:rsidR="00417EFE" w:rsidRPr="00C048C2" w:rsidRDefault="00417EFE" w:rsidP="00CF17FA">
      <w:pPr>
        <w:ind w:firstLine="720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Понятие о труде и его социально-экономической роли, его сущность, функции, социальные аспекты. Исследование экономических и социальных проблем труда. Труд как основа экономики. Развитие потребностей человека в труде как источнике средств существования, самовыражения и всестороннего развития. Общая характеристика деятельности по управлению человеческими ресурсами.</w:t>
      </w:r>
    </w:p>
    <w:p w:rsidR="007D0A93" w:rsidRPr="00C048C2" w:rsidRDefault="007D0A93" w:rsidP="00CF17FA">
      <w:pPr>
        <w:ind w:firstLine="709"/>
        <w:jc w:val="both"/>
        <w:rPr>
          <w:b/>
          <w:sz w:val="24"/>
          <w:szCs w:val="24"/>
        </w:rPr>
      </w:pPr>
    </w:p>
    <w:p w:rsidR="00417EFE" w:rsidRPr="00C048C2" w:rsidRDefault="00417EFE" w:rsidP="00CF17FA">
      <w:pPr>
        <w:ind w:firstLine="709"/>
        <w:jc w:val="both"/>
        <w:rPr>
          <w:b/>
          <w:bCs/>
          <w:sz w:val="24"/>
          <w:szCs w:val="24"/>
        </w:rPr>
      </w:pPr>
    </w:p>
    <w:p w:rsidR="00417EFE" w:rsidRPr="00C048C2" w:rsidRDefault="00417EFE" w:rsidP="00CF17FA">
      <w:pPr>
        <w:ind w:left="709"/>
        <w:jc w:val="center"/>
        <w:rPr>
          <w:b/>
          <w:bCs/>
          <w:sz w:val="24"/>
          <w:szCs w:val="24"/>
        </w:rPr>
      </w:pPr>
      <w:r w:rsidRPr="00C048C2">
        <w:rPr>
          <w:b/>
          <w:bCs/>
          <w:sz w:val="24"/>
          <w:szCs w:val="24"/>
        </w:rPr>
        <w:t>Тема 2. Трудовой потенциал общества, организации, человека</w:t>
      </w:r>
    </w:p>
    <w:p w:rsidR="00417EFE" w:rsidRPr="00C048C2" w:rsidRDefault="00417EFE" w:rsidP="00CF17FA">
      <w:pPr>
        <w:ind w:firstLine="720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Способности человека к труду и формы их существования. Рабочая сила- капитал и товар. Человеческий капитал как экономическая категория. Основные виды инвестиций в человеческий капитал. Модели производства человеческого капитала. Количественные и качественные характеристики человеческого капитала. Экономические отношения работника, работодателя и государства по   поводу инвестиций в человека. Стоимость рабочей силы. Возмещение затрат рабочей силы. Эффективность использования человеческого капитала. Оценка человеческого капитала. Эффективность образования. Международные сопоставления. Воспроизводство рабочей силы. Простое и расширенное воспроизводство рабочей силы. Трудовые ресурсы, трудовой потенциал и рабочая сила. Воспроизводство рабочей силы как управляемая социально - экономическая система. Формирование рабочей силы. Распределение и перераспределение рабочей силы. Использование рабочей силы. Баланс труда и его характеристика. </w:t>
      </w:r>
    </w:p>
    <w:p w:rsidR="00D81D34" w:rsidRPr="00C048C2" w:rsidRDefault="00D81D34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17EFE" w:rsidRPr="00C048C2" w:rsidRDefault="00417EFE" w:rsidP="00CF17FA">
      <w:pPr>
        <w:ind w:left="709"/>
        <w:jc w:val="center"/>
        <w:rPr>
          <w:b/>
          <w:bCs/>
          <w:sz w:val="24"/>
          <w:szCs w:val="24"/>
        </w:rPr>
      </w:pPr>
      <w:r w:rsidRPr="00C048C2">
        <w:rPr>
          <w:b/>
          <w:bCs/>
          <w:sz w:val="24"/>
          <w:szCs w:val="24"/>
        </w:rPr>
        <w:t>Тема 3. Социально-трудовые отношения в организации и их регулирование</w:t>
      </w:r>
    </w:p>
    <w:p w:rsidR="00417EFE" w:rsidRPr="00C048C2" w:rsidRDefault="00417EFE" w:rsidP="00CF17FA">
      <w:pPr>
        <w:ind w:firstLine="720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Понятие и сущность рынка труда. Рынок труда как экономическая категория. Классификация рынка труда. Занятость как экономическая категория. Сущность и виды занятости. Количественные и качественные характеристики видов занятости. Формы занятости. Классификация форм занятости. Сущность безработицы. Виды безработицы. Сущность регулирования рынка труда. Виды регулирования. </w:t>
      </w:r>
    </w:p>
    <w:p w:rsidR="00417EFE" w:rsidRPr="00C048C2" w:rsidRDefault="00417EFE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17EFE" w:rsidRPr="00C048C2" w:rsidRDefault="00417EFE" w:rsidP="00CF17FA">
      <w:pPr>
        <w:ind w:left="709"/>
        <w:jc w:val="center"/>
        <w:rPr>
          <w:b/>
          <w:bCs/>
          <w:sz w:val="24"/>
          <w:szCs w:val="24"/>
        </w:rPr>
      </w:pPr>
      <w:r w:rsidRPr="00C048C2">
        <w:rPr>
          <w:b/>
          <w:bCs/>
          <w:sz w:val="24"/>
          <w:szCs w:val="24"/>
        </w:rPr>
        <w:t xml:space="preserve">Тема 4. Формирование </w:t>
      </w:r>
      <w:r w:rsidR="00BF3F62" w:rsidRPr="00C048C2">
        <w:rPr>
          <w:b/>
          <w:bCs/>
          <w:sz w:val="24"/>
          <w:szCs w:val="24"/>
        </w:rPr>
        <w:t xml:space="preserve">трудового коллектива </w:t>
      </w:r>
      <w:r w:rsidRPr="00C048C2">
        <w:rPr>
          <w:b/>
          <w:bCs/>
          <w:sz w:val="24"/>
          <w:szCs w:val="24"/>
        </w:rPr>
        <w:t>организации</w:t>
      </w:r>
    </w:p>
    <w:p w:rsidR="00417EFE" w:rsidRPr="00C048C2" w:rsidRDefault="00417EFE" w:rsidP="00CF17FA">
      <w:pPr>
        <w:ind w:firstLine="720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Классификация персонала предприятия. Показатели численности персонала. Планирование численности персонала предприятия. Понятие формирования трудового коллектива. Набор, отбор персонала. Расстановка персонала. Развитие персонала.</w:t>
      </w:r>
    </w:p>
    <w:p w:rsidR="00417EFE" w:rsidRPr="00C048C2" w:rsidRDefault="00417EFE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3F62" w:rsidRPr="00C048C2" w:rsidRDefault="00BF3F62" w:rsidP="00CF17FA">
      <w:pPr>
        <w:ind w:left="709"/>
        <w:jc w:val="center"/>
        <w:rPr>
          <w:b/>
          <w:bCs/>
          <w:sz w:val="24"/>
          <w:szCs w:val="24"/>
        </w:rPr>
      </w:pPr>
      <w:r w:rsidRPr="00C048C2">
        <w:rPr>
          <w:b/>
          <w:bCs/>
          <w:sz w:val="24"/>
          <w:szCs w:val="24"/>
        </w:rPr>
        <w:t xml:space="preserve">Тема 5. Экономическая сущность организации труда </w:t>
      </w:r>
    </w:p>
    <w:p w:rsidR="00BF3F62" w:rsidRPr="00C048C2" w:rsidRDefault="00BF3F62" w:rsidP="00CF17FA">
      <w:pPr>
        <w:pStyle w:val="Style4"/>
        <w:widowControl/>
        <w:spacing w:line="240" w:lineRule="auto"/>
        <w:ind w:firstLine="709"/>
        <w:jc w:val="both"/>
      </w:pPr>
      <w:r w:rsidRPr="00C048C2">
        <w:rPr>
          <w:rStyle w:val="FontStyle12"/>
          <w:b w:val="0"/>
          <w:sz w:val="24"/>
          <w:szCs w:val="24"/>
        </w:rPr>
        <w:t xml:space="preserve">Содержание организации труда на предприятии, ее основные составляющие. Разделение и кооперация труда. </w:t>
      </w:r>
      <w:r w:rsidRPr="00C048C2">
        <w:t xml:space="preserve">Общая характеристика методов исследования трудовых процессов и затрат рабочего времени. Методы изучения затрат рабочего времени. Методы нормирования труда. Комплексное обоснование норм труда. Система норм и нормативов. </w:t>
      </w:r>
    </w:p>
    <w:p w:rsidR="00BF3F62" w:rsidRPr="00C048C2" w:rsidRDefault="00BF3F62" w:rsidP="00CF17FA">
      <w:pPr>
        <w:ind w:left="709" w:firstLine="709"/>
        <w:jc w:val="center"/>
        <w:rPr>
          <w:b/>
          <w:bCs/>
          <w:sz w:val="24"/>
          <w:szCs w:val="24"/>
        </w:rPr>
      </w:pPr>
    </w:p>
    <w:p w:rsidR="00BF3F62" w:rsidRPr="00C048C2" w:rsidRDefault="00BF3F62" w:rsidP="00CF17FA">
      <w:pPr>
        <w:ind w:left="709" w:firstLine="709"/>
        <w:jc w:val="center"/>
        <w:rPr>
          <w:b/>
          <w:bCs/>
          <w:sz w:val="24"/>
          <w:szCs w:val="24"/>
        </w:rPr>
      </w:pPr>
      <w:r w:rsidRPr="00C048C2">
        <w:rPr>
          <w:b/>
          <w:bCs/>
          <w:sz w:val="24"/>
          <w:szCs w:val="24"/>
        </w:rPr>
        <w:t xml:space="preserve">Тема 6. Условия труда и его организация </w:t>
      </w:r>
    </w:p>
    <w:p w:rsidR="00071C5F" w:rsidRPr="00C048C2" w:rsidRDefault="00BF3F62" w:rsidP="00CF17FA">
      <w:pPr>
        <w:pStyle w:val="Style4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C048C2">
        <w:rPr>
          <w:bCs/>
        </w:rPr>
        <w:lastRenderedPageBreak/>
        <w:t>Условия</w:t>
      </w:r>
      <w:r w:rsidRPr="00C048C2">
        <w:t xml:space="preserve">, </w:t>
      </w:r>
      <w:r w:rsidRPr="00C048C2">
        <w:rPr>
          <w:bCs/>
        </w:rPr>
        <w:t>охрана</w:t>
      </w:r>
      <w:r w:rsidRPr="00C048C2">
        <w:t xml:space="preserve"> </w:t>
      </w:r>
      <w:r w:rsidRPr="00C048C2">
        <w:rPr>
          <w:bCs/>
        </w:rPr>
        <w:t>и</w:t>
      </w:r>
      <w:r w:rsidRPr="00C048C2">
        <w:t xml:space="preserve"> </w:t>
      </w:r>
      <w:r w:rsidRPr="00C048C2">
        <w:rPr>
          <w:bCs/>
        </w:rPr>
        <w:t>безопасность</w:t>
      </w:r>
      <w:r w:rsidRPr="00C048C2">
        <w:t xml:space="preserve"> </w:t>
      </w:r>
      <w:r w:rsidRPr="00C048C2">
        <w:rPr>
          <w:bCs/>
        </w:rPr>
        <w:t>труда</w:t>
      </w:r>
      <w:r w:rsidRPr="00C048C2">
        <w:t xml:space="preserve">. </w:t>
      </w:r>
      <w:r w:rsidRPr="00C048C2">
        <w:rPr>
          <w:bCs/>
        </w:rPr>
        <w:t>Режимы</w:t>
      </w:r>
      <w:r w:rsidRPr="00C048C2">
        <w:t xml:space="preserve"> </w:t>
      </w:r>
      <w:r w:rsidRPr="00C048C2">
        <w:rPr>
          <w:bCs/>
        </w:rPr>
        <w:t>труда</w:t>
      </w:r>
      <w:r w:rsidRPr="00C048C2">
        <w:t xml:space="preserve"> </w:t>
      </w:r>
      <w:r w:rsidRPr="00C048C2">
        <w:rPr>
          <w:bCs/>
        </w:rPr>
        <w:t>и</w:t>
      </w:r>
      <w:r w:rsidRPr="00C048C2">
        <w:t xml:space="preserve"> </w:t>
      </w:r>
      <w:r w:rsidRPr="00C048C2">
        <w:rPr>
          <w:bCs/>
        </w:rPr>
        <w:t>отдыха</w:t>
      </w:r>
      <w:r w:rsidRPr="00C048C2">
        <w:t xml:space="preserve">. Управление </w:t>
      </w:r>
      <w:r w:rsidRPr="00C048C2">
        <w:rPr>
          <w:bCs/>
        </w:rPr>
        <w:t>безопасностью</w:t>
      </w:r>
      <w:r w:rsidRPr="00C048C2">
        <w:t xml:space="preserve"> </w:t>
      </w:r>
      <w:r w:rsidRPr="00C048C2">
        <w:rPr>
          <w:bCs/>
        </w:rPr>
        <w:t>труда</w:t>
      </w:r>
      <w:r w:rsidRPr="00C048C2">
        <w:t xml:space="preserve"> в организации. </w:t>
      </w:r>
      <w:r w:rsidRPr="00C048C2">
        <w:rPr>
          <w:rStyle w:val="FontStyle11"/>
          <w:sz w:val="24"/>
          <w:szCs w:val="24"/>
        </w:rPr>
        <w:t>Создание безопас</w:t>
      </w:r>
      <w:r w:rsidRPr="00C048C2">
        <w:rPr>
          <w:rStyle w:val="FontStyle11"/>
          <w:sz w:val="24"/>
          <w:szCs w:val="24"/>
        </w:rPr>
        <w:softHyphen/>
        <w:t xml:space="preserve">ных и здоровых условий труда. Укрепление дисциплины труда. </w:t>
      </w:r>
    </w:p>
    <w:p w:rsidR="00BF3F62" w:rsidRPr="00C048C2" w:rsidRDefault="00BF3F62" w:rsidP="00CF17FA">
      <w:pPr>
        <w:pStyle w:val="Style4"/>
        <w:widowControl/>
        <w:spacing w:line="240" w:lineRule="auto"/>
        <w:ind w:firstLine="709"/>
        <w:jc w:val="both"/>
      </w:pPr>
      <w:r w:rsidRPr="00C048C2">
        <w:rPr>
          <w:rStyle w:val="FontStyle11"/>
          <w:sz w:val="24"/>
          <w:szCs w:val="24"/>
        </w:rPr>
        <w:t>Организация оп</w:t>
      </w:r>
      <w:r w:rsidRPr="00C048C2">
        <w:rPr>
          <w:rStyle w:val="FontStyle11"/>
          <w:sz w:val="24"/>
          <w:szCs w:val="24"/>
        </w:rPr>
        <w:softHyphen/>
        <w:t xml:space="preserve">латы и стимулирование труда. </w:t>
      </w:r>
      <w:r w:rsidRPr="00C048C2">
        <w:t>Заработная плата как экономическая категория: сущность, функции, элементы и принципы построения. Организация оплаты труда. Структура фонда заработной платы.</w:t>
      </w:r>
    </w:p>
    <w:p w:rsidR="00BF3F62" w:rsidRPr="00C048C2" w:rsidRDefault="00BF3F62" w:rsidP="00CF17FA">
      <w:pPr>
        <w:jc w:val="center"/>
        <w:rPr>
          <w:b/>
          <w:sz w:val="22"/>
          <w:szCs w:val="22"/>
        </w:rPr>
      </w:pPr>
    </w:p>
    <w:p w:rsidR="00BF3F62" w:rsidRPr="00C048C2" w:rsidRDefault="00F67F7E" w:rsidP="00CF17FA">
      <w:pPr>
        <w:jc w:val="center"/>
        <w:rPr>
          <w:b/>
          <w:sz w:val="24"/>
          <w:szCs w:val="24"/>
        </w:rPr>
      </w:pPr>
      <w:r w:rsidRPr="00C048C2">
        <w:rPr>
          <w:b/>
          <w:bCs/>
          <w:sz w:val="24"/>
          <w:szCs w:val="24"/>
        </w:rPr>
        <w:t xml:space="preserve">Тема </w:t>
      </w:r>
      <w:r w:rsidR="00B4650B" w:rsidRPr="00C048C2">
        <w:rPr>
          <w:b/>
          <w:bCs/>
          <w:sz w:val="24"/>
          <w:szCs w:val="24"/>
        </w:rPr>
        <w:t>7</w:t>
      </w:r>
      <w:r w:rsidRPr="00C048C2">
        <w:rPr>
          <w:b/>
          <w:bCs/>
          <w:sz w:val="24"/>
          <w:szCs w:val="24"/>
        </w:rPr>
        <w:t xml:space="preserve">. Оценка эффективности </w:t>
      </w:r>
      <w:r w:rsidR="00B4650B" w:rsidRPr="00C048C2">
        <w:rPr>
          <w:b/>
          <w:bCs/>
          <w:sz w:val="24"/>
          <w:szCs w:val="24"/>
        </w:rPr>
        <w:t>труда в</w:t>
      </w:r>
      <w:r w:rsidRPr="00C048C2">
        <w:rPr>
          <w:b/>
          <w:bCs/>
          <w:sz w:val="24"/>
          <w:szCs w:val="24"/>
        </w:rPr>
        <w:t xml:space="preserve"> организации</w:t>
      </w:r>
    </w:p>
    <w:p w:rsidR="00F67F7E" w:rsidRPr="00C048C2" w:rsidRDefault="00F67F7E" w:rsidP="00CF17FA">
      <w:pPr>
        <w:tabs>
          <w:tab w:val="left" w:pos="280"/>
        </w:tabs>
        <w:ind w:firstLine="720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Эффективность использования рабочей силы и эффективность труда. Производительность труда.</w:t>
      </w:r>
      <w:r w:rsidRPr="00C048C2">
        <w:rPr>
          <w:sz w:val="24"/>
          <w:szCs w:val="24"/>
        </w:rPr>
        <w:tab/>
        <w:t xml:space="preserve">Факторы и резервы роста производительности труда. Психофизиологическая, социальная и экономическая производительность труда, методы расчета и анализа производительности труда. </w:t>
      </w:r>
    </w:p>
    <w:p w:rsidR="00BF3F62" w:rsidRPr="00C048C2" w:rsidRDefault="00BF3F62" w:rsidP="00CF17FA">
      <w:pPr>
        <w:rPr>
          <w:b/>
          <w:sz w:val="24"/>
          <w:szCs w:val="24"/>
        </w:rPr>
      </w:pPr>
    </w:p>
    <w:p w:rsidR="00B4650B" w:rsidRPr="00C048C2" w:rsidRDefault="00B4650B" w:rsidP="00CF17FA">
      <w:pPr>
        <w:rPr>
          <w:b/>
          <w:bCs/>
          <w:sz w:val="24"/>
          <w:szCs w:val="24"/>
        </w:rPr>
      </w:pPr>
    </w:p>
    <w:p w:rsidR="00926E01" w:rsidRPr="00C048C2" w:rsidRDefault="00926E01" w:rsidP="00CF17FA">
      <w:pPr>
        <w:jc w:val="center"/>
        <w:rPr>
          <w:b/>
          <w:bCs/>
          <w:sz w:val="24"/>
          <w:szCs w:val="24"/>
        </w:rPr>
      </w:pPr>
      <w:r w:rsidRPr="00C048C2">
        <w:rPr>
          <w:b/>
          <w:bCs/>
          <w:sz w:val="24"/>
          <w:szCs w:val="24"/>
        </w:rPr>
        <w:t xml:space="preserve">Тема </w:t>
      </w:r>
      <w:r w:rsidR="00B4650B" w:rsidRPr="00C048C2">
        <w:rPr>
          <w:b/>
          <w:bCs/>
          <w:sz w:val="24"/>
          <w:szCs w:val="24"/>
        </w:rPr>
        <w:t>8</w:t>
      </w:r>
      <w:r w:rsidRPr="00C048C2">
        <w:rPr>
          <w:b/>
          <w:bCs/>
          <w:sz w:val="24"/>
          <w:szCs w:val="24"/>
        </w:rPr>
        <w:t xml:space="preserve">. </w:t>
      </w:r>
      <w:r w:rsidRPr="00C048C2">
        <w:rPr>
          <w:b/>
          <w:sz w:val="24"/>
          <w:szCs w:val="24"/>
        </w:rPr>
        <w:t>Социология организации. Основы трудового поведения личности</w:t>
      </w:r>
    </w:p>
    <w:p w:rsidR="00926E01" w:rsidRPr="00C048C2" w:rsidRDefault="00926E01" w:rsidP="00CF17FA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C048C2">
        <w:rPr>
          <w:rStyle w:val="FontStyle12"/>
          <w:b w:val="0"/>
          <w:sz w:val="24"/>
          <w:szCs w:val="24"/>
        </w:rPr>
        <w:t>Характеристика свойств организаций различных организационных форм и форм собственности как социально-экономических систем.</w:t>
      </w:r>
      <w:r w:rsidR="00B4650B" w:rsidRPr="00C048C2">
        <w:rPr>
          <w:rStyle w:val="FontStyle12"/>
          <w:b w:val="0"/>
          <w:sz w:val="24"/>
          <w:szCs w:val="24"/>
        </w:rPr>
        <w:t xml:space="preserve"> </w:t>
      </w:r>
      <w:r w:rsidRPr="00C048C2">
        <w:rPr>
          <w:rStyle w:val="FontStyle12"/>
          <w:b w:val="0"/>
          <w:sz w:val="24"/>
          <w:szCs w:val="24"/>
        </w:rPr>
        <w:t>Формирование коллективов организации. Стили руководства: авто</w:t>
      </w:r>
      <w:r w:rsidRPr="00C048C2">
        <w:rPr>
          <w:rStyle w:val="FontStyle12"/>
          <w:b w:val="0"/>
          <w:sz w:val="24"/>
          <w:szCs w:val="24"/>
        </w:rPr>
        <w:softHyphen/>
        <w:t>ритарный (директивный), демократический и либеральный (попустительствую</w:t>
      </w:r>
      <w:r w:rsidRPr="00C048C2">
        <w:rPr>
          <w:rStyle w:val="FontStyle12"/>
          <w:b w:val="0"/>
          <w:sz w:val="24"/>
          <w:szCs w:val="24"/>
        </w:rPr>
        <w:softHyphen/>
        <w:t>щий); области их использования. Методы прямого и косвенного организацион</w:t>
      </w:r>
      <w:r w:rsidRPr="00C048C2">
        <w:rPr>
          <w:rStyle w:val="FontStyle12"/>
          <w:b w:val="0"/>
          <w:sz w:val="24"/>
          <w:szCs w:val="24"/>
        </w:rPr>
        <w:softHyphen/>
        <w:t>ного воздействия на коллектив организации. Теория управления (классические теории, теории человеческих отношений, теория человеческих ресурсов) о роли человека в организации.</w:t>
      </w:r>
      <w:r w:rsidR="00B4650B" w:rsidRPr="00C048C2">
        <w:rPr>
          <w:rStyle w:val="FontStyle12"/>
          <w:b w:val="0"/>
          <w:sz w:val="24"/>
          <w:szCs w:val="24"/>
        </w:rPr>
        <w:t xml:space="preserve"> </w:t>
      </w:r>
      <w:r w:rsidRPr="00C048C2">
        <w:rPr>
          <w:rStyle w:val="FontStyle12"/>
          <w:b w:val="0"/>
          <w:sz w:val="24"/>
          <w:szCs w:val="24"/>
        </w:rPr>
        <w:t>Социальные отношения в коллективе: сущность, направленность. Типы со</w:t>
      </w:r>
      <w:r w:rsidRPr="00C048C2">
        <w:rPr>
          <w:rStyle w:val="FontStyle12"/>
          <w:b w:val="0"/>
          <w:sz w:val="24"/>
          <w:szCs w:val="24"/>
        </w:rPr>
        <w:softHyphen/>
        <w:t>циальных отношений между сотрудниками: конструктивные и неконструктив</w:t>
      </w:r>
      <w:r w:rsidRPr="00C048C2">
        <w:rPr>
          <w:rStyle w:val="FontStyle12"/>
          <w:b w:val="0"/>
          <w:sz w:val="24"/>
          <w:szCs w:val="24"/>
        </w:rPr>
        <w:softHyphen/>
        <w:t xml:space="preserve">ные. </w:t>
      </w:r>
    </w:p>
    <w:p w:rsidR="00926E01" w:rsidRPr="00C048C2" w:rsidRDefault="00926E01" w:rsidP="00CF17FA">
      <w:pPr>
        <w:tabs>
          <w:tab w:val="left" w:pos="269"/>
        </w:tabs>
        <w:rPr>
          <w:sz w:val="24"/>
          <w:szCs w:val="24"/>
        </w:rPr>
      </w:pPr>
    </w:p>
    <w:p w:rsidR="00926E01" w:rsidRPr="00C048C2" w:rsidRDefault="00926E01" w:rsidP="00CF17FA">
      <w:pPr>
        <w:jc w:val="center"/>
        <w:rPr>
          <w:b/>
          <w:bCs/>
          <w:sz w:val="24"/>
          <w:szCs w:val="24"/>
        </w:rPr>
      </w:pPr>
      <w:r w:rsidRPr="00C048C2">
        <w:rPr>
          <w:b/>
          <w:bCs/>
          <w:sz w:val="24"/>
          <w:szCs w:val="24"/>
        </w:rPr>
        <w:t xml:space="preserve">Тема </w:t>
      </w:r>
      <w:r w:rsidR="00B4650B" w:rsidRPr="00C048C2">
        <w:rPr>
          <w:b/>
          <w:bCs/>
          <w:sz w:val="24"/>
          <w:szCs w:val="24"/>
        </w:rPr>
        <w:t>9</w:t>
      </w:r>
      <w:r w:rsidRPr="00C048C2">
        <w:rPr>
          <w:b/>
          <w:bCs/>
          <w:sz w:val="24"/>
          <w:szCs w:val="24"/>
        </w:rPr>
        <w:t>. Социологические исследования в организации</w:t>
      </w:r>
    </w:p>
    <w:p w:rsidR="00926E01" w:rsidRPr="00C048C2" w:rsidRDefault="00926E01" w:rsidP="00CF17FA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C048C2">
        <w:rPr>
          <w:rStyle w:val="FontStyle11"/>
          <w:sz w:val="24"/>
          <w:szCs w:val="24"/>
        </w:rPr>
        <w:t>Направления проведения научных исследований в области социологии труда. Программа и методика комплексного социологического исследования. Задачи и содержание этапов социологического исследования. Виды социологи</w:t>
      </w:r>
      <w:r w:rsidRPr="00C048C2">
        <w:rPr>
          <w:rStyle w:val="FontStyle11"/>
          <w:sz w:val="24"/>
          <w:szCs w:val="24"/>
        </w:rPr>
        <w:softHyphen/>
        <w:t>ческих опросов, наблюдений. Виды анкетирования (</w:t>
      </w:r>
      <w:proofErr w:type="gramStart"/>
      <w:r w:rsidRPr="00C048C2">
        <w:rPr>
          <w:rStyle w:val="FontStyle11"/>
          <w:sz w:val="24"/>
          <w:szCs w:val="24"/>
        </w:rPr>
        <w:t>прессовое</w:t>
      </w:r>
      <w:proofErr w:type="gramEnd"/>
      <w:r w:rsidRPr="00C048C2">
        <w:rPr>
          <w:rStyle w:val="FontStyle11"/>
          <w:sz w:val="24"/>
          <w:szCs w:val="24"/>
        </w:rPr>
        <w:t>, почтовое, раздаточное). Виды интервьюирования (</w:t>
      </w:r>
      <w:proofErr w:type="gramStart"/>
      <w:r w:rsidRPr="00C048C2">
        <w:rPr>
          <w:rStyle w:val="FontStyle11"/>
          <w:sz w:val="24"/>
          <w:szCs w:val="24"/>
        </w:rPr>
        <w:t>свободное</w:t>
      </w:r>
      <w:proofErr w:type="gramEnd"/>
      <w:r w:rsidRPr="00C048C2">
        <w:rPr>
          <w:rStyle w:val="FontStyle11"/>
          <w:sz w:val="24"/>
          <w:szCs w:val="24"/>
        </w:rPr>
        <w:t>, глубинное, фокусированное, с от</w:t>
      </w:r>
      <w:r w:rsidRPr="00C048C2">
        <w:rPr>
          <w:rStyle w:val="FontStyle11"/>
          <w:sz w:val="24"/>
          <w:szCs w:val="24"/>
        </w:rPr>
        <w:softHyphen/>
        <w:t>крытыми вопросами, формализованное). Социологические эксперименты и мо</w:t>
      </w:r>
      <w:r w:rsidRPr="00C048C2">
        <w:rPr>
          <w:rStyle w:val="FontStyle11"/>
          <w:sz w:val="24"/>
          <w:szCs w:val="24"/>
        </w:rPr>
        <w:softHyphen/>
        <w:t>ниторинг. Сравнительные характеристики видов со</w:t>
      </w:r>
      <w:r w:rsidRPr="00C048C2">
        <w:rPr>
          <w:rStyle w:val="FontStyle11"/>
          <w:sz w:val="24"/>
          <w:szCs w:val="24"/>
        </w:rPr>
        <w:softHyphen/>
        <w:t>циологического исследования, преимущества и недостатки.</w:t>
      </w:r>
      <w:r w:rsidR="00B4650B" w:rsidRPr="00C048C2">
        <w:rPr>
          <w:rStyle w:val="FontStyle11"/>
          <w:sz w:val="24"/>
          <w:szCs w:val="24"/>
        </w:rPr>
        <w:t xml:space="preserve"> </w:t>
      </w:r>
      <w:r w:rsidRPr="00C048C2">
        <w:rPr>
          <w:rStyle w:val="FontStyle11"/>
          <w:sz w:val="24"/>
          <w:szCs w:val="24"/>
        </w:rPr>
        <w:t>Исследование экономических, производственно-технологических, организа</w:t>
      </w:r>
      <w:r w:rsidRPr="00C048C2">
        <w:rPr>
          <w:rStyle w:val="FontStyle11"/>
          <w:sz w:val="24"/>
          <w:szCs w:val="24"/>
        </w:rPr>
        <w:softHyphen/>
        <w:t>ционно-административных, культурно-бытовых, социально-психологических, психофизиологических факторов и их влияния на удовлетворенность трудом, стабилизацию кадров, производительность труда, качество продукции и качество трудовой жизни.</w:t>
      </w:r>
      <w:r w:rsidR="00B4650B" w:rsidRPr="00C048C2">
        <w:rPr>
          <w:rStyle w:val="FontStyle11"/>
          <w:sz w:val="24"/>
          <w:szCs w:val="24"/>
        </w:rPr>
        <w:t xml:space="preserve"> </w:t>
      </w:r>
      <w:r w:rsidRPr="00C048C2">
        <w:rPr>
          <w:rStyle w:val="FontStyle11"/>
          <w:sz w:val="24"/>
          <w:szCs w:val="24"/>
        </w:rPr>
        <w:t xml:space="preserve">Оценка социально-экономической эффективности социологической работы в организации. </w:t>
      </w:r>
    </w:p>
    <w:p w:rsidR="002B12A8" w:rsidRPr="00C048C2" w:rsidRDefault="002B12A8" w:rsidP="00CF17FA">
      <w:pPr>
        <w:ind w:firstLine="902"/>
        <w:jc w:val="both"/>
        <w:rPr>
          <w:sz w:val="22"/>
          <w:szCs w:val="22"/>
        </w:rPr>
      </w:pPr>
    </w:p>
    <w:p w:rsidR="003A71E4" w:rsidRPr="00C048C2" w:rsidRDefault="00F803A3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048C2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048C2">
        <w:rPr>
          <w:b/>
          <w:sz w:val="24"/>
          <w:szCs w:val="24"/>
        </w:rPr>
        <w:t>обучающихся</w:t>
      </w:r>
      <w:proofErr w:type="gramEnd"/>
      <w:r w:rsidRPr="00C048C2">
        <w:rPr>
          <w:b/>
          <w:sz w:val="24"/>
          <w:szCs w:val="24"/>
        </w:rPr>
        <w:t xml:space="preserve"> по дисциплине</w:t>
      </w:r>
    </w:p>
    <w:p w:rsidR="00B4650B" w:rsidRPr="00C048C2" w:rsidRDefault="00B4650B" w:rsidP="00CF17F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«Экономика и социология труда»/ Н.О. Герасимова. – Омск: Изд-во Ом</w:t>
      </w:r>
      <w:r w:rsidR="00D778BB" w:rsidRPr="00C048C2">
        <w:rPr>
          <w:rFonts w:ascii="Times New Roman" w:hAnsi="Times New Roman"/>
          <w:sz w:val="24"/>
          <w:szCs w:val="24"/>
        </w:rPr>
        <w:t>ской гуманитарной академии, 20</w:t>
      </w:r>
      <w:r w:rsidR="00BF04D2">
        <w:rPr>
          <w:rFonts w:ascii="Times New Roman" w:hAnsi="Times New Roman"/>
          <w:sz w:val="24"/>
          <w:szCs w:val="24"/>
        </w:rPr>
        <w:t>23</w:t>
      </w:r>
      <w:r w:rsidRPr="00C048C2">
        <w:rPr>
          <w:rFonts w:ascii="Times New Roman" w:hAnsi="Times New Roman"/>
          <w:sz w:val="24"/>
          <w:szCs w:val="24"/>
        </w:rPr>
        <w:t xml:space="preserve">. </w:t>
      </w:r>
    </w:p>
    <w:p w:rsidR="00B4650B" w:rsidRPr="00C048C2" w:rsidRDefault="00B4650B" w:rsidP="00CF17F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C048C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C048C2">
        <w:rPr>
          <w:rFonts w:ascii="Times New Roman" w:hAnsi="Times New Roman"/>
          <w:sz w:val="24"/>
          <w:szCs w:val="24"/>
        </w:rPr>
        <w:t>ОмГА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B4650B" w:rsidRPr="00C048C2" w:rsidRDefault="00B4650B" w:rsidP="00CF17F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28.08.2016 (протокол заседания № 1), </w:t>
      </w:r>
      <w:r w:rsidRPr="00C048C2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C048C2">
        <w:rPr>
          <w:rFonts w:ascii="Times New Roman" w:hAnsi="Times New Roman"/>
          <w:sz w:val="24"/>
          <w:szCs w:val="24"/>
        </w:rPr>
        <w:t>ОмГА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B4650B" w:rsidRPr="00C048C2" w:rsidRDefault="00B4650B" w:rsidP="00CF17F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048C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C048C2">
        <w:rPr>
          <w:rFonts w:ascii="Times New Roman" w:hAnsi="Times New Roman"/>
          <w:sz w:val="24"/>
          <w:szCs w:val="24"/>
        </w:rPr>
        <w:t>ОмГА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C048C2" w:rsidRDefault="00FD6763" w:rsidP="00CF17F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C048C2" w:rsidRDefault="007865CB" w:rsidP="00CF17FA">
      <w:pPr>
        <w:jc w:val="both"/>
        <w:rPr>
          <w:rFonts w:eastAsia="Calibri"/>
          <w:b/>
          <w:sz w:val="24"/>
          <w:szCs w:val="24"/>
        </w:rPr>
      </w:pPr>
    </w:p>
    <w:p w:rsidR="00785842" w:rsidRPr="00C048C2" w:rsidRDefault="00D778BB" w:rsidP="00CF17FA">
      <w:pPr>
        <w:ind w:firstLine="709"/>
        <w:jc w:val="both"/>
        <w:rPr>
          <w:b/>
          <w:sz w:val="24"/>
          <w:szCs w:val="24"/>
        </w:rPr>
      </w:pPr>
      <w:r w:rsidRPr="00C048C2">
        <w:rPr>
          <w:b/>
          <w:sz w:val="24"/>
          <w:szCs w:val="24"/>
        </w:rPr>
        <w:t>7</w:t>
      </w:r>
      <w:r w:rsidR="007F4B97" w:rsidRPr="00C048C2">
        <w:rPr>
          <w:b/>
          <w:sz w:val="24"/>
          <w:szCs w:val="24"/>
        </w:rPr>
        <w:t>.</w:t>
      </w:r>
      <w:r w:rsidR="007865CB" w:rsidRPr="00C048C2">
        <w:rPr>
          <w:b/>
          <w:sz w:val="24"/>
          <w:szCs w:val="24"/>
        </w:rPr>
        <w:t xml:space="preserve"> </w:t>
      </w:r>
      <w:r w:rsidR="00785842" w:rsidRPr="00C048C2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C048C2" w:rsidRDefault="00705814" w:rsidP="00CF17F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048C2">
        <w:rPr>
          <w:b/>
          <w:bCs/>
          <w:i/>
          <w:sz w:val="24"/>
          <w:szCs w:val="24"/>
        </w:rPr>
        <w:t>Основная</w:t>
      </w:r>
      <w:r w:rsidR="00705FB5" w:rsidRPr="00C048C2">
        <w:rPr>
          <w:b/>
          <w:bCs/>
          <w:i/>
          <w:sz w:val="24"/>
          <w:szCs w:val="24"/>
        </w:rPr>
        <w:t>:</w:t>
      </w:r>
    </w:p>
    <w:p w:rsidR="00313C1F" w:rsidRPr="00C048C2" w:rsidRDefault="00313C1F" w:rsidP="00CF17FA">
      <w:pPr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proofErr w:type="spellStart"/>
      <w:r w:rsidRPr="00C048C2">
        <w:rPr>
          <w:sz w:val="24"/>
          <w:szCs w:val="24"/>
          <w:shd w:val="clear" w:color="auto" w:fill="FCFCFC"/>
        </w:rPr>
        <w:t>Скляревская</w:t>
      </w:r>
      <w:proofErr w:type="spellEnd"/>
      <w:r w:rsidRPr="00C048C2">
        <w:rPr>
          <w:sz w:val="24"/>
          <w:szCs w:val="24"/>
          <w:shd w:val="clear" w:color="auto" w:fill="FCFCFC"/>
        </w:rPr>
        <w:t xml:space="preserve"> В.А. Экономика труда [Электронный ресурс]</w:t>
      </w:r>
      <w:proofErr w:type="gramStart"/>
      <w:r w:rsidRPr="00C048C2">
        <w:rPr>
          <w:sz w:val="24"/>
          <w:szCs w:val="24"/>
          <w:shd w:val="clear" w:color="auto" w:fill="FCFCFC"/>
        </w:rPr>
        <w:t xml:space="preserve"> :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 учебник для бакалавров / В.А. </w:t>
      </w:r>
      <w:proofErr w:type="spellStart"/>
      <w:r w:rsidRPr="00C048C2">
        <w:rPr>
          <w:sz w:val="24"/>
          <w:szCs w:val="24"/>
          <w:shd w:val="clear" w:color="auto" w:fill="FCFCFC"/>
        </w:rPr>
        <w:t>Скляревская</w:t>
      </w:r>
      <w:proofErr w:type="spellEnd"/>
      <w:r w:rsidRPr="00C048C2">
        <w:rPr>
          <w:sz w:val="24"/>
          <w:szCs w:val="24"/>
          <w:shd w:val="clear" w:color="auto" w:fill="FCFCFC"/>
        </w:rPr>
        <w:t>. — Электрон</w:t>
      </w:r>
      <w:proofErr w:type="gramStart"/>
      <w:r w:rsidRPr="00C048C2">
        <w:rPr>
          <w:sz w:val="24"/>
          <w:szCs w:val="24"/>
          <w:shd w:val="clear" w:color="auto" w:fill="FCFCFC"/>
        </w:rPr>
        <w:t>.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 </w:t>
      </w:r>
      <w:proofErr w:type="gramStart"/>
      <w:r w:rsidRPr="00C048C2">
        <w:rPr>
          <w:sz w:val="24"/>
          <w:szCs w:val="24"/>
          <w:shd w:val="clear" w:color="auto" w:fill="FCFCFC"/>
        </w:rPr>
        <w:t>т</w:t>
      </w:r>
      <w:proofErr w:type="gramEnd"/>
      <w:r w:rsidRPr="00C048C2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C048C2">
        <w:rPr>
          <w:sz w:val="24"/>
          <w:szCs w:val="24"/>
          <w:shd w:val="clear" w:color="auto" w:fill="FCFCFC"/>
        </w:rPr>
        <w:t xml:space="preserve"> :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 Дашков и К, 2015. — 304 </w:t>
      </w:r>
      <w:proofErr w:type="spellStart"/>
      <w:r w:rsidRPr="00C048C2">
        <w:rPr>
          <w:sz w:val="24"/>
          <w:szCs w:val="24"/>
          <w:shd w:val="clear" w:color="auto" w:fill="FCFCFC"/>
        </w:rPr>
        <w:t>c</w:t>
      </w:r>
      <w:proofErr w:type="spellEnd"/>
      <w:r w:rsidRPr="00C048C2">
        <w:rPr>
          <w:sz w:val="24"/>
          <w:szCs w:val="24"/>
          <w:shd w:val="clear" w:color="auto" w:fill="FCFCFC"/>
        </w:rPr>
        <w:t xml:space="preserve">. — 978-5-394-02340-8. — Режим доступа: </w:t>
      </w:r>
      <w:hyperlink r:id="rId8" w:history="1">
        <w:r w:rsidR="000513CC">
          <w:rPr>
            <w:rStyle w:val="a8"/>
            <w:sz w:val="24"/>
            <w:szCs w:val="24"/>
            <w:shd w:val="clear" w:color="auto" w:fill="FCFCFC"/>
          </w:rPr>
          <w:t>http://www.iprbookshop.ru/52296</w:t>
        </w:r>
      </w:hyperlink>
    </w:p>
    <w:p w:rsidR="00313C1F" w:rsidRPr="00C048C2" w:rsidRDefault="00313C1F" w:rsidP="00CF17FA">
      <w:pPr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C048C2">
        <w:rPr>
          <w:sz w:val="24"/>
          <w:szCs w:val="24"/>
          <w:shd w:val="clear" w:color="auto" w:fill="FFFFFF"/>
        </w:rPr>
        <w:t>Экономика и социология труда: теория и практика</w:t>
      </w:r>
      <w:proofErr w:type="gramStart"/>
      <w:r w:rsidRPr="00C048C2">
        <w:rPr>
          <w:sz w:val="24"/>
          <w:szCs w:val="24"/>
          <w:shd w:val="clear" w:color="auto" w:fill="FFFFFF"/>
        </w:rPr>
        <w:t xml:space="preserve"> :</w:t>
      </w:r>
      <w:proofErr w:type="gramEnd"/>
      <w:r w:rsidRPr="00C048C2">
        <w:rPr>
          <w:sz w:val="24"/>
          <w:szCs w:val="24"/>
          <w:shd w:val="clear" w:color="auto" w:fill="FFFFFF"/>
        </w:rPr>
        <w:t xml:space="preserve"> учебник для бакалавров / И. В. </w:t>
      </w:r>
      <w:proofErr w:type="spellStart"/>
      <w:r w:rsidRPr="00C048C2">
        <w:rPr>
          <w:sz w:val="24"/>
          <w:szCs w:val="24"/>
          <w:shd w:val="clear" w:color="auto" w:fill="FFFFFF"/>
        </w:rPr>
        <w:t>Кохова</w:t>
      </w:r>
      <w:proofErr w:type="spellEnd"/>
      <w:r w:rsidRPr="00C048C2">
        <w:rPr>
          <w:sz w:val="24"/>
          <w:szCs w:val="24"/>
          <w:shd w:val="clear" w:color="auto" w:fill="FFFFFF"/>
        </w:rPr>
        <w:t xml:space="preserve"> [и др.] ; отв. ред. В. М. Маслова. — М.</w:t>
      </w:r>
      <w:proofErr w:type="gramStart"/>
      <w:r w:rsidRPr="00C048C2">
        <w:rPr>
          <w:sz w:val="24"/>
          <w:szCs w:val="24"/>
          <w:shd w:val="clear" w:color="auto" w:fill="FFFFFF"/>
        </w:rPr>
        <w:t xml:space="preserve"> :</w:t>
      </w:r>
      <w:proofErr w:type="gramEnd"/>
      <w:r w:rsidRPr="00C048C2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048C2">
        <w:rPr>
          <w:sz w:val="24"/>
          <w:szCs w:val="24"/>
          <w:shd w:val="clear" w:color="auto" w:fill="FFFFFF"/>
        </w:rPr>
        <w:t>Юрайт</w:t>
      </w:r>
      <w:proofErr w:type="spellEnd"/>
      <w:r w:rsidRPr="00C048C2">
        <w:rPr>
          <w:sz w:val="24"/>
          <w:szCs w:val="24"/>
          <w:shd w:val="clear" w:color="auto" w:fill="FFFFFF"/>
        </w:rPr>
        <w:t>, 2017. — 539 с. — </w:t>
      </w:r>
      <w:r w:rsidRPr="00C048C2">
        <w:rPr>
          <w:sz w:val="24"/>
          <w:szCs w:val="24"/>
          <w:shd w:val="clear" w:color="auto" w:fill="FCFCFC"/>
        </w:rPr>
        <w:t xml:space="preserve">Режим доступа: </w:t>
      </w:r>
      <w:hyperlink r:id="rId9" w:history="1">
        <w:r w:rsidR="000513CC">
          <w:rPr>
            <w:rStyle w:val="a8"/>
            <w:sz w:val="24"/>
            <w:szCs w:val="24"/>
            <w:shd w:val="clear" w:color="auto" w:fill="FCFCFC"/>
          </w:rPr>
          <w:t>https://biblio-online.ru/book/A7A09711-A15F-45E1-A1F3-648685462DFB/ekonomika-i-sociologiya-truda-teoriya-i-praktika</w:t>
        </w:r>
      </w:hyperlink>
    </w:p>
    <w:p w:rsidR="00B84F3D" w:rsidRPr="00C048C2" w:rsidRDefault="00B84F3D" w:rsidP="00CF17FA">
      <w:pPr>
        <w:jc w:val="both"/>
        <w:rPr>
          <w:bCs/>
          <w:sz w:val="24"/>
          <w:szCs w:val="24"/>
        </w:rPr>
      </w:pPr>
    </w:p>
    <w:p w:rsidR="00BE02F1" w:rsidRPr="00C048C2" w:rsidRDefault="00BE02F1" w:rsidP="00CF17FA">
      <w:pPr>
        <w:jc w:val="center"/>
        <w:rPr>
          <w:b/>
          <w:i/>
          <w:sz w:val="24"/>
          <w:szCs w:val="24"/>
        </w:rPr>
      </w:pPr>
      <w:r w:rsidRPr="00C048C2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B84F3D" w:rsidRPr="00C048C2" w:rsidRDefault="00B84F3D" w:rsidP="00CF17FA">
      <w:pPr>
        <w:numPr>
          <w:ilvl w:val="0"/>
          <w:numId w:val="32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C048C2">
        <w:rPr>
          <w:sz w:val="24"/>
          <w:szCs w:val="24"/>
          <w:shd w:val="clear" w:color="auto" w:fill="FCFCFC"/>
        </w:rPr>
        <w:t>Кузнецова В.Б. Экономика управления персоналом и социология труда [Электронный ресурс]</w:t>
      </w:r>
      <w:proofErr w:type="gramStart"/>
      <w:r w:rsidRPr="00C048C2">
        <w:rPr>
          <w:sz w:val="24"/>
          <w:szCs w:val="24"/>
          <w:shd w:val="clear" w:color="auto" w:fill="FCFCFC"/>
        </w:rPr>
        <w:t xml:space="preserve"> :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 учебное пособие для вузов / В.Б. Кузнецова, В.К. Воробьев. — Электрон</w:t>
      </w:r>
      <w:proofErr w:type="gramStart"/>
      <w:r w:rsidRPr="00C048C2">
        <w:rPr>
          <w:sz w:val="24"/>
          <w:szCs w:val="24"/>
          <w:shd w:val="clear" w:color="auto" w:fill="FCFCFC"/>
        </w:rPr>
        <w:t>.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 </w:t>
      </w:r>
      <w:proofErr w:type="gramStart"/>
      <w:r w:rsidRPr="00C048C2">
        <w:rPr>
          <w:sz w:val="24"/>
          <w:szCs w:val="24"/>
          <w:shd w:val="clear" w:color="auto" w:fill="FCFCFC"/>
        </w:rPr>
        <w:t>т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екстовые данные. — Оренбург: Оренбургский государственный университет, ЭБС АСВ, 2015. — 226 </w:t>
      </w:r>
      <w:proofErr w:type="spellStart"/>
      <w:r w:rsidRPr="00C048C2">
        <w:rPr>
          <w:sz w:val="24"/>
          <w:szCs w:val="24"/>
          <w:shd w:val="clear" w:color="auto" w:fill="FCFCFC"/>
        </w:rPr>
        <w:t>c</w:t>
      </w:r>
      <w:proofErr w:type="spellEnd"/>
      <w:r w:rsidRPr="00C048C2">
        <w:rPr>
          <w:sz w:val="24"/>
          <w:szCs w:val="24"/>
          <w:shd w:val="clear" w:color="auto" w:fill="FCFCFC"/>
        </w:rPr>
        <w:t xml:space="preserve">. — 978-5-7410-1357-1. — Режим доступа: </w:t>
      </w:r>
      <w:hyperlink r:id="rId10" w:history="1">
        <w:r w:rsidR="000513CC">
          <w:rPr>
            <w:rStyle w:val="a8"/>
            <w:sz w:val="24"/>
            <w:szCs w:val="24"/>
            <w:shd w:val="clear" w:color="auto" w:fill="FCFCFC"/>
          </w:rPr>
          <w:t>http://www.iprbookshop.ru/61427ъ</w:t>
        </w:r>
      </w:hyperlink>
    </w:p>
    <w:p w:rsidR="00B84F3D" w:rsidRPr="00C048C2" w:rsidRDefault="00B84F3D" w:rsidP="00CF17FA">
      <w:pPr>
        <w:numPr>
          <w:ilvl w:val="0"/>
          <w:numId w:val="32"/>
        </w:numPr>
        <w:ind w:left="0" w:firstLine="0"/>
        <w:jc w:val="both"/>
        <w:rPr>
          <w:sz w:val="24"/>
          <w:szCs w:val="24"/>
          <w:shd w:val="clear" w:color="auto" w:fill="FCFCFC"/>
        </w:rPr>
      </w:pPr>
      <w:proofErr w:type="spellStart"/>
      <w:r w:rsidRPr="00C048C2">
        <w:rPr>
          <w:sz w:val="24"/>
          <w:szCs w:val="24"/>
          <w:shd w:val="clear" w:color="auto" w:fill="FCFCFC"/>
        </w:rPr>
        <w:t>Яковенко</w:t>
      </w:r>
      <w:proofErr w:type="spellEnd"/>
      <w:r w:rsidRPr="00C048C2">
        <w:rPr>
          <w:sz w:val="24"/>
          <w:szCs w:val="24"/>
          <w:shd w:val="clear" w:color="auto" w:fill="FCFCFC"/>
        </w:rPr>
        <w:t xml:space="preserve"> Е.Г. Экономика труда [Электронный ресурс]</w:t>
      </w:r>
      <w:proofErr w:type="gramStart"/>
      <w:r w:rsidRPr="00C048C2">
        <w:rPr>
          <w:sz w:val="24"/>
          <w:szCs w:val="24"/>
          <w:shd w:val="clear" w:color="auto" w:fill="FCFCFC"/>
        </w:rPr>
        <w:t xml:space="preserve"> :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 учебное пособие для вузов / Е.Г. </w:t>
      </w:r>
      <w:proofErr w:type="spellStart"/>
      <w:r w:rsidRPr="00C048C2">
        <w:rPr>
          <w:sz w:val="24"/>
          <w:szCs w:val="24"/>
          <w:shd w:val="clear" w:color="auto" w:fill="FCFCFC"/>
        </w:rPr>
        <w:t>Яковенко</w:t>
      </w:r>
      <w:proofErr w:type="spellEnd"/>
      <w:r w:rsidRPr="00C048C2">
        <w:rPr>
          <w:sz w:val="24"/>
          <w:szCs w:val="24"/>
          <w:shd w:val="clear" w:color="auto" w:fill="FCFCFC"/>
        </w:rPr>
        <w:t xml:space="preserve">, Н.Е. Христолюбова, В.Д. </w:t>
      </w:r>
      <w:proofErr w:type="spellStart"/>
      <w:r w:rsidRPr="00C048C2">
        <w:rPr>
          <w:sz w:val="24"/>
          <w:szCs w:val="24"/>
          <w:shd w:val="clear" w:color="auto" w:fill="FCFCFC"/>
        </w:rPr>
        <w:t>Мостова</w:t>
      </w:r>
      <w:proofErr w:type="spellEnd"/>
      <w:r w:rsidRPr="00C048C2">
        <w:rPr>
          <w:sz w:val="24"/>
          <w:szCs w:val="24"/>
          <w:shd w:val="clear" w:color="auto" w:fill="FCFCFC"/>
        </w:rPr>
        <w:t>. — Электрон</w:t>
      </w:r>
      <w:proofErr w:type="gramStart"/>
      <w:r w:rsidRPr="00C048C2">
        <w:rPr>
          <w:sz w:val="24"/>
          <w:szCs w:val="24"/>
          <w:shd w:val="clear" w:color="auto" w:fill="FCFCFC"/>
        </w:rPr>
        <w:t>.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 </w:t>
      </w:r>
      <w:proofErr w:type="gramStart"/>
      <w:r w:rsidRPr="00C048C2">
        <w:rPr>
          <w:sz w:val="24"/>
          <w:szCs w:val="24"/>
          <w:shd w:val="clear" w:color="auto" w:fill="FCFCFC"/>
        </w:rPr>
        <w:t>т</w:t>
      </w:r>
      <w:proofErr w:type="gramEnd"/>
      <w:r w:rsidRPr="00C048C2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C048C2">
        <w:rPr>
          <w:sz w:val="24"/>
          <w:szCs w:val="24"/>
          <w:shd w:val="clear" w:color="auto" w:fill="FCFCFC"/>
        </w:rPr>
        <w:t xml:space="preserve"> :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 ЮНИТИ-ДАНА, 2017. — 319 </w:t>
      </w:r>
      <w:proofErr w:type="spellStart"/>
      <w:r w:rsidRPr="00C048C2">
        <w:rPr>
          <w:sz w:val="24"/>
          <w:szCs w:val="24"/>
          <w:shd w:val="clear" w:color="auto" w:fill="FCFCFC"/>
        </w:rPr>
        <w:t>c</w:t>
      </w:r>
      <w:proofErr w:type="spellEnd"/>
      <w:r w:rsidRPr="00C048C2">
        <w:rPr>
          <w:sz w:val="24"/>
          <w:szCs w:val="24"/>
          <w:shd w:val="clear" w:color="auto" w:fill="FCFCFC"/>
        </w:rPr>
        <w:t xml:space="preserve">. — 5-238-00644-6. — Режим доступа: </w:t>
      </w:r>
      <w:hyperlink r:id="rId11" w:history="1">
        <w:r w:rsidR="000513CC">
          <w:rPr>
            <w:rStyle w:val="a8"/>
            <w:sz w:val="24"/>
            <w:szCs w:val="24"/>
            <w:shd w:val="clear" w:color="auto" w:fill="FCFCFC"/>
          </w:rPr>
          <w:t>http://www.iprbookshop.ru/71074..</w:t>
        </w:r>
      </w:hyperlink>
      <w:r w:rsidRPr="00C048C2">
        <w:rPr>
          <w:sz w:val="24"/>
          <w:szCs w:val="24"/>
          <w:shd w:val="clear" w:color="auto" w:fill="FCFCFC"/>
        </w:rPr>
        <w:t>.</w:t>
      </w:r>
    </w:p>
    <w:p w:rsidR="00B84F3D" w:rsidRPr="00C048C2" w:rsidRDefault="00B84F3D" w:rsidP="00CF17FA">
      <w:pPr>
        <w:jc w:val="both"/>
        <w:rPr>
          <w:sz w:val="24"/>
          <w:szCs w:val="24"/>
        </w:rPr>
      </w:pPr>
    </w:p>
    <w:p w:rsidR="004E2D84" w:rsidRPr="00C048C2" w:rsidRDefault="004E2D84" w:rsidP="00CF17FA">
      <w:pPr>
        <w:ind w:firstLine="709"/>
        <w:jc w:val="both"/>
        <w:rPr>
          <w:b/>
          <w:sz w:val="24"/>
          <w:szCs w:val="24"/>
        </w:rPr>
      </w:pPr>
    </w:p>
    <w:p w:rsidR="00313C1F" w:rsidRPr="00C048C2" w:rsidRDefault="00D778BB" w:rsidP="00CF17FA">
      <w:pPr>
        <w:ind w:firstLine="709"/>
        <w:jc w:val="both"/>
        <w:rPr>
          <w:b/>
          <w:sz w:val="24"/>
          <w:szCs w:val="24"/>
        </w:rPr>
      </w:pPr>
      <w:r w:rsidRPr="00C048C2">
        <w:rPr>
          <w:b/>
          <w:sz w:val="24"/>
          <w:szCs w:val="24"/>
        </w:rPr>
        <w:t>8</w:t>
      </w:r>
      <w:r w:rsidR="00313C1F" w:rsidRPr="00C048C2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048C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048C2">
        <w:rPr>
          <w:rFonts w:ascii="Times New Roman" w:hAnsi="Times New Roman"/>
          <w:sz w:val="24"/>
          <w:szCs w:val="24"/>
        </w:rPr>
        <w:t>Юрайт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048C2">
        <w:rPr>
          <w:rFonts w:ascii="Times New Roman" w:hAnsi="Times New Roman"/>
          <w:sz w:val="24"/>
          <w:szCs w:val="24"/>
        </w:rPr>
        <w:t>e-library.ru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048C2">
        <w:rPr>
          <w:rFonts w:ascii="Times New Roman" w:hAnsi="Times New Roman"/>
          <w:sz w:val="24"/>
          <w:szCs w:val="24"/>
        </w:rPr>
        <w:t>Elsevier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464F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313C1F" w:rsidRPr="00C048C2" w:rsidRDefault="00313C1F" w:rsidP="00CF17FA">
      <w:pPr>
        <w:ind w:firstLine="709"/>
        <w:jc w:val="both"/>
        <w:rPr>
          <w:rFonts w:eastAsia="Calibri"/>
          <w:sz w:val="24"/>
          <w:szCs w:val="24"/>
        </w:rPr>
      </w:pPr>
      <w:r w:rsidRPr="00C048C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 xml:space="preserve">организации, так и </w:t>
      </w:r>
      <w:proofErr w:type="gramStart"/>
      <w:r w:rsidRPr="00C048C2">
        <w:rPr>
          <w:sz w:val="24"/>
          <w:szCs w:val="24"/>
        </w:rPr>
        <w:t>вне</w:t>
      </w:r>
      <w:proofErr w:type="gramEnd"/>
      <w:r w:rsidRPr="00C048C2">
        <w:rPr>
          <w:sz w:val="24"/>
          <w:szCs w:val="24"/>
        </w:rPr>
        <w:t xml:space="preserve"> </w:t>
      </w:r>
      <w:proofErr w:type="gramStart"/>
      <w:r w:rsidRPr="00C048C2">
        <w:rPr>
          <w:sz w:val="24"/>
          <w:szCs w:val="24"/>
        </w:rPr>
        <w:t>ее</w:t>
      </w:r>
      <w:proofErr w:type="gramEnd"/>
      <w:r w:rsidRPr="00C048C2">
        <w:rPr>
          <w:sz w:val="24"/>
          <w:szCs w:val="24"/>
        </w:rPr>
        <w:t>.</w:t>
      </w:r>
    </w:p>
    <w:p w:rsidR="00313C1F" w:rsidRPr="00C048C2" w:rsidRDefault="00313C1F" w:rsidP="00CF17FA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048C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указанным в рабочих программах;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и результатов освоения основной образовательной программы;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образовательных технологий;</w:t>
      </w:r>
      <w:proofErr w:type="gramEnd"/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 xml:space="preserve">формирование электронного </w:t>
      </w:r>
      <w:proofErr w:type="spellStart"/>
      <w:r w:rsidRPr="00C048C2">
        <w:rPr>
          <w:sz w:val="24"/>
          <w:szCs w:val="24"/>
        </w:rPr>
        <w:t>портфолио</w:t>
      </w:r>
      <w:proofErr w:type="spellEnd"/>
      <w:r w:rsidRPr="00C048C2">
        <w:rPr>
          <w:sz w:val="24"/>
          <w:szCs w:val="24"/>
        </w:rPr>
        <w:t xml:space="preserve"> обучающегося, в том числе сохранение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образовательного процесса;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313C1F" w:rsidRPr="00C048C2" w:rsidRDefault="00313C1F" w:rsidP="00CF17F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C1F" w:rsidRPr="00C048C2" w:rsidRDefault="00D778BB" w:rsidP="00CF17F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048C2">
        <w:rPr>
          <w:rFonts w:eastAsia="Calibri"/>
          <w:b/>
          <w:sz w:val="24"/>
          <w:szCs w:val="24"/>
          <w:lang w:eastAsia="en-US"/>
        </w:rPr>
        <w:t>9</w:t>
      </w:r>
      <w:r w:rsidR="00313C1F" w:rsidRPr="00C048C2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313C1F" w:rsidRPr="00C048C2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313C1F" w:rsidRPr="00C048C2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Для того чтобы успешно освоить дисциплину </w:t>
      </w:r>
      <w:r w:rsidRPr="00C048C2">
        <w:rPr>
          <w:bCs/>
          <w:sz w:val="24"/>
          <w:szCs w:val="24"/>
        </w:rPr>
        <w:t xml:space="preserve">«Экономика и социология труда» </w:t>
      </w:r>
      <w:r w:rsidRPr="00C048C2">
        <w:rPr>
          <w:sz w:val="24"/>
          <w:szCs w:val="24"/>
        </w:rPr>
        <w:t>обучающиеся должны выполнить следующие методические указания.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Методические указания для </w:t>
      </w:r>
      <w:proofErr w:type="gramStart"/>
      <w:r w:rsidRPr="00C048C2">
        <w:rPr>
          <w:sz w:val="24"/>
          <w:szCs w:val="24"/>
        </w:rPr>
        <w:t>обучающихся</w:t>
      </w:r>
      <w:proofErr w:type="gramEnd"/>
      <w:r w:rsidRPr="00C048C2">
        <w:rPr>
          <w:sz w:val="24"/>
          <w:szCs w:val="24"/>
        </w:rPr>
        <w:t xml:space="preserve"> по освоению дисциплины для подготовки к занятиям </w:t>
      </w:r>
      <w:r w:rsidRPr="00C048C2">
        <w:rPr>
          <w:b/>
          <w:sz w:val="24"/>
          <w:szCs w:val="24"/>
        </w:rPr>
        <w:t>лекционного типа</w:t>
      </w:r>
      <w:r w:rsidRPr="00C048C2">
        <w:rPr>
          <w:sz w:val="24"/>
          <w:szCs w:val="24"/>
        </w:rPr>
        <w:t>: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313C1F" w:rsidRPr="00C048C2" w:rsidRDefault="00313C1F" w:rsidP="00CF17FA">
      <w:pPr>
        <w:ind w:firstLine="709"/>
        <w:jc w:val="both"/>
        <w:rPr>
          <w:b/>
          <w:sz w:val="24"/>
          <w:szCs w:val="24"/>
        </w:rPr>
      </w:pPr>
      <w:r w:rsidRPr="00C048C2">
        <w:rPr>
          <w:sz w:val="24"/>
          <w:szCs w:val="24"/>
        </w:rPr>
        <w:t xml:space="preserve"> Методические указания для </w:t>
      </w:r>
      <w:proofErr w:type="gramStart"/>
      <w:r w:rsidRPr="00C048C2">
        <w:rPr>
          <w:sz w:val="24"/>
          <w:szCs w:val="24"/>
        </w:rPr>
        <w:t>обучающихся</w:t>
      </w:r>
      <w:proofErr w:type="gramEnd"/>
      <w:r w:rsidRPr="00C048C2">
        <w:rPr>
          <w:sz w:val="24"/>
          <w:szCs w:val="24"/>
        </w:rPr>
        <w:t xml:space="preserve"> по освоению дисциплины для подготовки к занятиям </w:t>
      </w:r>
      <w:r w:rsidRPr="00C048C2">
        <w:rPr>
          <w:b/>
          <w:sz w:val="24"/>
          <w:szCs w:val="24"/>
        </w:rPr>
        <w:t xml:space="preserve">семинарского типа: 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048C2">
        <w:rPr>
          <w:sz w:val="24"/>
          <w:szCs w:val="24"/>
        </w:rPr>
        <w:t>организационный</w:t>
      </w:r>
      <w:proofErr w:type="gramEnd"/>
      <w:r w:rsidRPr="00C048C2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C048C2">
        <w:rPr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313C1F" w:rsidRPr="00C048C2" w:rsidRDefault="00313C1F" w:rsidP="00CF17FA">
      <w:pPr>
        <w:ind w:firstLine="709"/>
        <w:jc w:val="both"/>
        <w:rPr>
          <w:b/>
          <w:sz w:val="24"/>
          <w:szCs w:val="24"/>
        </w:rPr>
      </w:pPr>
      <w:r w:rsidRPr="00C048C2">
        <w:rPr>
          <w:sz w:val="24"/>
          <w:szCs w:val="24"/>
        </w:rPr>
        <w:t xml:space="preserve">Методические указания для </w:t>
      </w:r>
      <w:proofErr w:type="gramStart"/>
      <w:r w:rsidRPr="00C048C2">
        <w:rPr>
          <w:sz w:val="24"/>
          <w:szCs w:val="24"/>
        </w:rPr>
        <w:t>обучающихся</w:t>
      </w:r>
      <w:proofErr w:type="gramEnd"/>
      <w:r w:rsidRPr="00C048C2">
        <w:rPr>
          <w:sz w:val="24"/>
          <w:szCs w:val="24"/>
        </w:rPr>
        <w:t xml:space="preserve"> по освоению дисциплины для </w:t>
      </w:r>
      <w:r w:rsidRPr="00C048C2">
        <w:rPr>
          <w:b/>
          <w:sz w:val="24"/>
          <w:szCs w:val="24"/>
        </w:rPr>
        <w:t>самостоятельной работы: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048C2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C048C2">
        <w:rPr>
          <w:sz w:val="24"/>
          <w:szCs w:val="24"/>
        </w:rPr>
        <w:t xml:space="preserve"> − </w:t>
      </w:r>
      <w:proofErr w:type="gramStart"/>
      <w:r w:rsidRPr="00C048C2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C048C2">
        <w:rPr>
          <w:sz w:val="24"/>
          <w:szCs w:val="24"/>
        </w:rPr>
        <w:t>характер</w:t>
      </w:r>
      <w:proofErr w:type="gramEnd"/>
      <w:r w:rsidRPr="00C048C2">
        <w:rPr>
          <w:sz w:val="24"/>
          <w:szCs w:val="24"/>
        </w:rPr>
        <w:t xml:space="preserve"> и уловить скрытые вопросы.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Следующим этапом работы</w:t>
      </w:r>
      <w:r w:rsidRPr="00C048C2">
        <w:rPr>
          <w:b/>
          <w:bCs/>
          <w:sz w:val="24"/>
          <w:szCs w:val="24"/>
        </w:rPr>
        <w:t xml:space="preserve"> </w:t>
      </w:r>
      <w:r w:rsidRPr="00C048C2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313C1F" w:rsidRPr="00C048C2" w:rsidRDefault="00313C1F" w:rsidP="00CF17F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13C1F" w:rsidRPr="00C048C2" w:rsidRDefault="00313C1F" w:rsidP="00CF17F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048C2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048C2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313C1F" w:rsidRPr="00C048C2" w:rsidRDefault="00313C1F" w:rsidP="00CF17F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13C1F" w:rsidRPr="00C048C2" w:rsidRDefault="00313C1F" w:rsidP="00CF17F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048C2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313C1F" w:rsidRPr="00C048C2" w:rsidRDefault="00313C1F" w:rsidP="00CF17F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13C1F" w:rsidRPr="00C048C2" w:rsidRDefault="00313C1F" w:rsidP="00CF17F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13C1F" w:rsidRPr="00C048C2" w:rsidRDefault="00313C1F" w:rsidP="00CF17F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13C1F" w:rsidRPr="00C048C2" w:rsidRDefault="00313C1F" w:rsidP="00CF17F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b/>
          <w:bCs/>
          <w:sz w:val="24"/>
          <w:szCs w:val="24"/>
        </w:rPr>
        <w:t>Подготовка к промежуточной аттестации</w:t>
      </w:r>
      <w:r w:rsidRPr="00C048C2">
        <w:rPr>
          <w:bCs/>
          <w:sz w:val="24"/>
          <w:szCs w:val="24"/>
        </w:rPr>
        <w:t>: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При подготовке к промежуточной аттестации целесообразно: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- внимательно прочитать рекомендованную литературу;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</w:p>
    <w:p w:rsidR="00313C1F" w:rsidRPr="00C048C2" w:rsidRDefault="00D778BB" w:rsidP="00CF17F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048C2">
        <w:rPr>
          <w:rFonts w:eastAsia="Calibri"/>
          <w:b/>
          <w:sz w:val="24"/>
          <w:szCs w:val="24"/>
          <w:lang w:eastAsia="en-US"/>
        </w:rPr>
        <w:t>10</w:t>
      </w:r>
      <w:r w:rsidR="00313C1F" w:rsidRPr="00C048C2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048C2">
        <w:rPr>
          <w:sz w:val="24"/>
          <w:szCs w:val="24"/>
        </w:rPr>
        <w:t>Microsoft</w:t>
      </w:r>
      <w:proofErr w:type="spellEnd"/>
      <w:r w:rsidRPr="00C048C2">
        <w:rPr>
          <w:sz w:val="24"/>
          <w:szCs w:val="24"/>
        </w:rPr>
        <w:t xml:space="preserve"> </w:t>
      </w:r>
      <w:proofErr w:type="spellStart"/>
      <w:r w:rsidRPr="00C048C2">
        <w:rPr>
          <w:sz w:val="24"/>
          <w:szCs w:val="24"/>
        </w:rPr>
        <w:t>Power</w:t>
      </w:r>
      <w:proofErr w:type="spellEnd"/>
      <w:r w:rsidRPr="00C048C2">
        <w:rPr>
          <w:sz w:val="24"/>
          <w:szCs w:val="24"/>
        </w:rPr>
        <w:t xml:space="preserve"> </w:t>
      </w:r>
      <w:proofErr w:type="spellStart"/>
      <w:r w:rsidRPr="00C048C2">
        <w:rPr>
          <w:sz w:val="24"/>
          <w:szCs w:val="24"/>
        </w:rPr>
        <w:t>Point</w:t>
      </w:r>
      <w:proofErr w:type="spellEnd"/>
      <w:r w:rsidRPr="00C048C2">
        <w:rPr>
          <w:sz w:val="24"/>
          <w:szCs w:val="24"/>
        </w:rPr>
        <w:t>, видеоматериалов, слайдов.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048C2">
        <w:rPr>
          <w:sz w:val="24"/>
          <w:szCs w:val="24"/>
        </w:rPr>
        <w:t>Moodle</w:t>
      </w:r>
      <w:proofErr w:type="spellEnd"/>
      <w:r w:rsidRPr="00C048C2">
        <w:rPr>
          <w:sz w:val="24"/>
          <w:szCs w:val="24"/>
        </w:rPr>
        <w:t>, обеспечивает: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lastRenderedPageBreak/>
        <w:t>•</w:t>
      </w:r>
      <w:r w:rsidRPr="00C048C2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048C2">
        <w:rPr>
          <w:sz w:val="24"/>
          <w:szCs w:val="24"/>
        </w:rPr>
        <w:t xml:space="preserve">( </w:t>
      </w:r>
      <w:proofErr w:type="gramEnd"/>
      <w:r w:rsidRPr="00C048C2">
        <w:rPr>
          <w:sz w:val="24"/>
          <w:szCs w:val="24"/>
        </w:rPr>
        <w:t xml:space="preserve">ЭБС </w:t>
      </w:r>
      <w:proofErr w:type="spellStart"/>
      <w:r w:rsidRPr="00C048C2">
        <w:rPr>
          <w:sz w:val="24"/>
          <w:szCs w:val="24"/>
        </w:rPr>
        <w:t>IPRBooks</w:t>
      </w:r>
      <w:proofErr w:type="spellEnd"/>
      <w:r w:rsidRPr="00C048C2">
        <w:rPr>
          <w:sz w:val="24"/>
          <w:szCs w:val="24"/>
        </w:rPr>
        <w:t xml:space="preserve">, ЭБС </w:t>
      </w:r>
      <w:proofErr w:type="spellStart"/>
      <w:r w:rsidRPr="00C048C2">
        <w:rPr>
          <w:sz w:val="24"/>
          <w:szCs w:val="24"/>
        </w:rPr>
        <w:t>Юрайт</w:t>
      </w:r>
      <w:proofErr w:type="spellEnd"/>
      <w:r w:rsidRPr="00C048C2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048C2">
        <w:rPr>
          <w:sz w:val="24"/>
          <w:szCs w:val="24"/>
        </w:rPr>
        <w:t>бакалавриата</w:t>
      </w:r>
      <w:proofErr w:type="spellEnd"/>
      <w:r w:rsidRPr="00C048C2">
        <w:rPr>
          <w:sz w:val="24"/>
          <w:szCs w:val="24"/>
        </w:rPr>
        <w:t>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048C2">
        <w:rPr>
          <w:sz w:val="24"/>
          <w:szCs w:val="24"/>
        </w:rPr>
        <w:t>портфолио</w:t>
      </w:r>
      <w:proofErr w:type="spellEnd"/>
      <w:r w:rsidRPr="00C048C2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компьютерное тестирование;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 xml:space="preserve">демонстрация </w:t>
      </w:r>
      <w:proofErr w:type="spellStart"/>
      <w:r w:rsidRPr="00C048C2">
        <w:rPr>
          <w:sz w:val="24"/>
          <w:szCs w:val="24"/>
        </w:rPr>
        <w:t>мультимедийных</w:t>
      </w:r>
      <w:proofErr w:type="spellEnd"/>
      <w:r w:rsidRPr="00C048C2">
        <w:rPr>
          <w:sz w:val="24"/>
          <w:szCs w:val="24"/>
        </w:rPr>
        <w:t xml:space="preserve"> материалов.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ПЕРЕЧЕНЬ ПРОГРАММНОГО ОБЕСПЕЧЕНИЯ</w:t>
      </w:r>
    </w:p>
    <w:p w:rsidR="00D778BB" w:rsidRPr="00083B20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3B20">
        <w:rPr>
          <w:sz w:val="24"/>
          <w:szCs w:val="24"/>
        </w:rPr>
        <w:t>•</w:t>
      </w:r>
      <w:r w:rsidRPr="00083B20">
        <w:rPr>
          <w:sz w:val="24"/>
          <w:szCs w:val="24"/>
        </w:rPr>
        <w:tab/>
      </w:r>
      <w:r w:rsidR="00D778BB" w:rsidRPr="00C048C2">
        <w:rPr>
          <w:sz w:val="24"/>
          <w:szCs w:val="24"/>
          <w:lang w:val="en-US"/>
        </w:rPr>
        <w:t>Microsoft</w:t>
      </w:r>
      <w:r w:rsidR="00D778BB" w:rsidRPr="00083B20">
        <w:rPr>
          <w:sz w:val="24"/>
          <w:szCs w:val="24"/>
        </w:rPr>
        <w:t xml:space="preserve"> </w:t>
      </w:r>
      <w:r w:rsidR="00D778BB" w:rsidRPr="00C048C2">
        <w:rPr>
          <w:sz w:val="24"/>
          <w:szCs w:val="24"/>
          <w:lang w:val="en-US"/>
        </w:rPr>
        <w:t>Windows</w:t>
      </w:r>
      <w:r w:rsidR="00D778BB" w:rsidRPr="00083B20">
        <w:rPr>
          <w:sz w:val="24"/>
          <w:szCs w:val="24"/>
        </w:rPr>
        <w:t xml:space="preserve"> 10 </w:t>
      </w:r>
      <w:r w:rsidR="00D778BB" w:rsidRPr="00C048C2">
        <w:rPr>
          <w:sz w:val="24"/>
          <w:szCs w:val="24"/>
          <w:lang w:val="en-US"/>
        </w:rPr>
        <w:t>Professional</w:t>
      </w:r>
      <w:r w:rsidR="00D778BB" w:rsidRPr="00083B20">
        <w:rPr>
          <w:sz w:val="24"/>
          <w:szCs w:val="24"/>
        </w:rPr>
        <w:t xml:space="preserve"> </w:t>
      </w:r>
    </w:p>
    <w:p w:rsidR="00D778BB" w:rsidRPr="00C048C2" w:rsidRDefault="00D778BB" w:rsidP="00CF17F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048C2">
        <w:rPr>
          <w:sz w:val="24"/>
          <w:szCs w:val="24"/>
          <w:lang w:val="en-US"/>
        </w:rPr>
        <w:t>•</w:t>
      </w:r>
      <w:r w:rsidRPr="00C048C2">
        <w:rPr>
          <w:sz w:val="24"/>
          <w:szCs w:val="24"/>
          <w:lang w:val="en-US"/>
        </w:rPr>
        <w:tab/>
        <w:t xml:space="preserve">Microsoft Windows XP Professional SP3 </w:t>
      </w:r>
    </w:p>
    <w:p w:rsidR="00D778BB" w:rsidRPr="00C048C2" w:rsidRDefault="00D778BB" w:rsidP="00CF17F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048C2">
        <w:rPr>
          <w:sz w:val="24"/>
          <w:szCs w:val="24"/>
          <w:lang w:val="en-US"/>
        </w:rPr>
        <w:t>•</w:t>
      </w:r>
      <w:r w:rsidRPr="00C048C2">
        <w:rPr>
          <w:sz w:val="24"/>
          <w:szCs w:val="24"/>
          <w:lang w:val="en-US"/>
        </w:rPr>
        <w:tab/>
        <w:t xml:space="preserve">Microsoft Office Professional 2007 Russian </w:t>
      </w:r>
    </w:p>
    <w:p w:rsidR="00D778BB" w:rsidRPr="00083B20" w:rsidRDefault="00D778BB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3B20">
        <w:rPr>
          <w:sz w:val="24"/>
          <w:szCs w:val="24"/>
        </w:rPr>
        <w:t>•</w:t>
      </w:r>
      <w:r w:rsidRPr="00083B20">
        <w:rPr>
          <w:sz w:val="24"/>
          <w:szCs w:val="24"/>
        </w:rPr>
        <w:tab/>
      </w:r>
      <w:proofErr w:type="gramStart"/>
      <w:r w:rsidRPr="00C048C2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048C2">
        <w:rPr>
          <w:bCs/>
          <w:sz w:val="24"/>
          <w:szCs w:val="24"/>
        </w:rPr>
        <w:t>вободно</w:t>
      </w:r>
      <w:proofErr w:type="spellEnd"/>
      <w:r w:rsidRPr="00083B20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распространяемый</w:t>
      </w:r>
      <w:r w:rsidRPr="00083B20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офисный</w:t>
      </w:r>
      <w:r w:rsidRPr="00083B20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пакет</w:t>
      </w:r>
      <w:r w:rsidRPr="00083B20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с</w:t>
      </w:r>
      <w:r w:rsidRPr="00083B20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открытым</w:t>
      </w:r>
      <w:r w:rsidRPr="00083B20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исходным</w:t>
      </w:r>
      <w:r w:rsidRPr="00083B20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кодом</w:t>
      </w:r>
      <w:r w:rsidRPr="00083B20">
        <w:rPr>
          <w:bCs/>
          <w:sz w:val="24"/>
          <w:szCs w:val="24"/>
        </w:rPr>
        <w:t xml:space="preserve"> </w:t>
      </w:r>
      <w:proofErr w:type="spellStart"/>
      <w:r w:rsidRPr="00C048C2">
        <w:rPr>
          <w:bCs/>
          <w:sz w:val="24"/>
          <w:szCs w:val="24"/>
          <w:lang w:val="en-US"/>
        </w:rPr>
        <w:t>LibreOffice</w:t>
      </w:r>
      <w:proofErr w:type="spellEnd"/>
      <w:r w:rsidRPr="00083B20">
        <w:rPr>
          <w:bCs/>
          <w:sz w:val="24"/>
          <w:szCs w:val="24"/>
        </w:rPr>
        <w:t xml:space="preserve"> 6.0.3.2 </w:t>
      </w:r>
      <w:r w:rsidRPr="00C048C2">
        <w:rPr>
          <w:bCs/>
          <w:sz w:val="24"/>
          <w:szCs w:val="24"/>
          <w:lang w:val="en-US"/>
        </w:rPr>
        <w:t>Stable</w:t>
      </w:r>
    </w:p>
    <w:p w:rsidR="00D778BB" w:rsidRPr="00C048C2" w:rsidRDefault="00D778BB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Антивирус Касперского</w:t>
      </w:r>
    </w:p>
    <w:p w:rsidR="00D778BB" w:rsidRDefault="00D778BB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</w:r>
      <w:proofErr w:type="spellStart"/>
      <w:proofErr w:type="gramStart"/>
      <w:r w:rsidRPr="00C048C2">
        <w:rPr>
          <w:sz w:val="24"/>
          <w:szCs w:val="24"/>
        </w:rPr>
        <w:t>C</w:t>
      </w:r>
      <w:proofErr w:type="gramEnd"/>
      <w:r w:rsidRPr="00C048C2">
        <w:rPr>
          <w:sz w:val="24"/>
          <w:szCs w:val="24"/>
        </w:rPr>
        <w:t>истема</w:t>
      </w:r>
      <w:proofErr w:type="spellEnd"/>
      <w:r w:rsidRPr="00C048C2">
        <w:rPr>
          <w:sz w:val="24"/>
          <w:szCs w:val="24"/>
        </w:rPr>
        <w:t xml:space="preserve"> управления курсами LMS Русский </w:t>
      </w:r>
      <w:proofErr w:type="spellStart"/>
      <w:r w:rsidRPr="00C048C2">
        <w:rPr>
          <w:sz w:val="24"/>
          <w:szCs w:val="24"/>
        </w:rPr>
        <w:t>Moodle</w:t>
      </w:r>
      <w:proofErr w:type="spellEnd"/>
      <w:r w:rsidRPr="00C048C2">
        <w:rPr>
          <w:sz w:val="24"/>
          <w:szCs w:val="24"/>
        </w:rPr>
        <w:t xml:space="preserve"> 3KL</w:t>
      </w:r>
    </w:p>
    <w:p w:rsidR="00592B88" w:rsidRPr="00546EB3" w:rsidRDefault="00592B88" w:rsidP="00592B88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0513CC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0513CC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0513CC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0513CC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0513CC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592B88" w:rsidRPr="00546EB3" w:rsidRDefault="00592B88" w:rsidP="00592B88">
      <w:pPr>
        <w:ind w:firstLine="709"/>
        <w:jc w:val="both"/>
        <w:rPr>
          <w:b/>
          <w:sz w:val="24"/>
          <w:szCs w:val="24"/>
        </w:rPr>
      </w:pPr>
    </w:p>
    <w:p w:rsidR="00592B88" w:rsidRPr="00546EB3" w:rsidRDefault="00592B88" w:rsidP="00592B88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92B88" w:rsidRPr="00546EB3" w:rsidRDefault="00592B88" w:rsidP="00592B88">
      <w:pPr>
        <w:ind w:firstLine="709"/>
        <w:jc w:val="both"/>
        <w:rPr>
          <w:color w:val="FF0000"/>
          <w:sz w:val="24"/>
          <w:szCs w:val="24"/>
        </w:rPr>
      </w:pPr>
    </w:p>
    <w:p w:rsidR="00592B88" w:rsidRPr="00546EB3" w:rsidRDefault="00592B88" w:rsidP="00592B8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592B88" w:rsidRPr="00546EB3" w:rsidRDefault="00592B88" w:rsidP="00592B8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592B88" w:rsidRPr="00546EB3" w:rsidRDefault="00592B88" w:rsidP="00592B8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592B88" w:rsidRPr="00546EB3" w:rsidRDefault="00592B88" w:rsidP="00592B8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592B88" w:rsidRPr="00546EB3" w:rsidRDefault="00592B88" w:rsidP="00592B8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6464FA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592B88" w:rsidRPr="00546EB3" w:rsidRDefault="00592B88" w:rsidP="00592B88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lastRenderedPageBreak/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FA69F2">
        <w:fldChar w:fldCharType="begin"/>
      </w:r>
      <w:r w:rsidR="00FC5DC4">
        <w:instrText>HYPERLINK "http://www.biblio-online.ru,"</w:instrText>
      </w:r>
      <w:r w:rsidR="00FA69F2">
        <w:fldChar w:fldCharType="separate"/>
      </w:r>
      <w:r w:rsidR="006464FA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6464FA">
        <w:rPr>
          <w:rStyle w:val="a8"/>
          <w:sz w:val="24"/>
          <w:szCs w:val="24"/>
          <w:shd w:val="clear" w:color="auto" w:fill="F9F9F9"/>
        </w:rPr>
        <w:t>,»</w:t>
      </w:r>
      <w:r w:rsidR="00FA69F2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592B88" w:rsidRPr="00546EB3" w:rsidRDefault="00592B88" w:rsidP="00592B8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6464FA">
          <w:rPr>
            <w:rStyle w:val="a8"/>
            <w:sz w:val="24"/>
            <w:szCs w:val="24"/>
            <w:lang w:val="en-US"/>
          </w:rPr>
          <w:t>www</w:t>
        </w:r>
        <w:r w:rsidR="006464FA" w:rsidRPr="00083B20">
          <w:rPr>
            <w:rStyle w:val="a8"/>
            <w:sz w:val="24"/>
            <w:szCs w:val="24"/>
          </w:rPr>
          <w:t>.</w:t>
        </w:r>
        <w:proofErr w:type="spellStart"/>
        <w:r w:rsidR="006464FA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6464FA" w:rsidRPr="00083B20">
          <w:rPr>
            <w:rStyle w:val="a8"/>
            <w:sz w:val="24"/>
            <w:szCs w:val="24"/>
          </w:rPr>
          <w:t>-</w:t>
        </w:r>
        <w:r w:rsidR="006464FA">
          <w:rPr>
            <w:rStyle w:val="a8"/>
            <w:sz w:val="24"/>
            <w:szCs w:val="24"/>
            <w:lang w:val="en-US"/>
          </w:rPr>
          <w:t>online</w:t>
        </w:r>
        <w:r w:rsidR="006464FA" w:rsidRPr="00083B20">
          <w:rPr>
            <w:rStyle w:val="a8"/>
            <w:sz w:val="24"/>
            <w:szCs w:val="24"/>
          </w:rPr>
          <w:t>.</w:t>
        </w:r>
        <w:proofErr w:type="spellStart"/>
        <w:r w:rsidR="006464FA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592B88" w:rsidRPr="00546EB3" w:rsidRDefault="00592B88" w:rsidP="00592B8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592B88" w:rsidRPr="00546EB3" w:rsidRDefault="00592B88" w:rsidP="00592B8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592B88" w:rsidRPr="00546EB3" w:rsidRDefault="00592B88" w:rsidP="00592B88">
      <w:pPr>
        <w:ind w:firstLine="708"/>
        <w:jc w:val="both"/>
        <w:rPr>
          <w:sz w:val="24"/>
          <w:szCs w:val="24"/>
        </w:rPr>
      </w:pPr>
    </w:p>
    <w:p w:rsidR="00592B88" w:rsidRPr="00036F40" w:rsidRDefault="00592B88" w:rsidP="00592B88">
      <w:pPr>
        <w:ind w:firstLine="709"/>
        <w:jc w:val="both"/>
        <w:rPr>
          <w:sz w:val="24"/>
          <w:szCs w:val="24"/>
        </w:rPr>
      </w:pPr>
    </w:p>
    <w:p w:rsidR="00592B88" w:rsidRPr="003F6122" w:rsidRDefault="00592B88" w:rsidP="00592B88">
      <w:pPr>
        <w:ind w:firstLine="709"/>
        <w:jc w:val="both"/>
        <w:rPr>
          <w:color w:val="FF0000"/>
          <w:sz w:val="24"/>
          <w:szCs w:val="24"/>
        </w:rPr>
      </w:pPr>
    </w:p>
    <w:p w:rsidR="00592B88" w:rsidRPr="00C048C2" w:rsidRDefault="00592B88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592B88" w:rsidRPr="00C048C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9F" w:rsidRDefault="0052429F" w:rsidP="00160BC1">
      <w:r>
        <w:separator/>
      </w:r>
    </w:p>
  </w:endnote>
  <w:endnote w:type="continuationSeparator" w:id="1">
    <w:p w:rsidR="0052429F" w:rsidRDefault="0052429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9F" w:rsidRDefault="0052429F" w:rsidP="00160BC1">
      <w:r>
        <w:separator/>
      </w:r>
    </w:p>
  </w:footnote>
  <w:footnote w:type="continuationSeparator" w:id="1">
    <w:p w:rsidR="0052429F" w:rsidRDefault="0052429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7BF7"/>
    <w:multiLevelType w:val="hybridMultilevel"/>
    <w:tmpl w:val="325EC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5C1190"/>
    <w:multiLevelType w:val="hybridMultilevel"/>
    <w:tmpl w:val="E2905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796EE3"/>
    <w:multiLevelType w:val="hybridMultilevel"/>
    <w:tmpl w:val="7FD47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9E104F"/>
    <w:multiLevelType w:val="hybridMultilevel"/>
    <w:tmpl w:val="C1D81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063DCD"/>
    <w:multiLevelType w:val="hybridMultilevel"/>
    <w:tmpl w:val="32BCD7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411784"/>
    <w:multiLevelType w:val="hybridMultilevel"/>
    <w:tmpl w:val="B450D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532E7"/>
    <w:multiLevelType w:val="hybridMultilevel"/>
    <w:tmpl w:val="20A83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F50C59"/>
    <w:multiLevelType w:val="hybridMultilevel"/>
    <w:tmpl w:val="DB9A23A2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1">
    <w:nsid w:val="24FA44BD"/>
    <w:multiLevelType w:val="hybridMultilevel"/>
    <w:tmpl w:val="B150C91A"/>
    <w:lvl w:ilvl="0" w:tplc="E3E445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1300D4"/>
    <w:multiLevelType w:val="hybridMultilevel"/>
    <w:tmpl w:val="F45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2796E"/>
    <w:multiLevelType w:val="hybridMultilevel"/>
    <w:tmpl w:val="57B4F404"/>
    <w:lvl w:ilvl="0" w:tplc="D922A3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505F8"/>
    <w:multiLevelType w:val="hybridMultilevel"/>
    <w:tmpl w:val="557E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F0375"/>
    <w:multiLevelType w:val="hybridMultilevel"/>
    <w:tmpl w:val="19BE12DA"/>
    <w:lvl w:ilvl="0" w:tplc="874AC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E7E7A"/>
    <w:multiLevelType w:val="hybridMultilevel"/>
    <w:tmpl w:val="C9A0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317F4"/>
    <w:multiLevelType w:val="hybridMultilevel"/>
    <w:tmpl w:val="6320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F50D15"/>
    <w:multiLevelType w:val="hybridMultilevel"/>
    <w:tmpl w:val="597E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72802"/>
    <w:multiLevelType w:val="hybridMultilevel"/>
    <w:tmpl w:val="FD262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54060D"/>
    <w:multiLevelType w:val="hybridMultilevel"/>
    <w:tmpl w:val="8EF2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6764C7"/>
    <w:multiLevelType w:val="hybridMultilevel"/>
    <w:tmpl w:val="CCA0A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4A2123EA"/>
    <w:multiLevelType w:val="hybridMultilevel"/>
    <w:tmpl w:val="950A3A8E"/>
    <w:lvl w:ilvl="0" w:tplc="E3E44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049D0"/>
    <w:multiLevelType w:val="hybridMultilevel"/>
    <w:tmpl w:val="D196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82F8E"/>
    <w:multiLevelType w:val="hybridMultilevel"/>
    <w:tmpl w:val="3E04A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C05ED8"/>
    <w:multiLevelType w:val="hybridMultilevel"/>
    <w:tmpl w:val="83803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9A0373"/>
    <w:multiLevelType w:val="hybridMultilevel"/>
    <w:tmpl w:val="8FBC91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692E5052"/>
    <w:multiLevelType w:val="hybridMultilevel"/>
    <w:tmpl w:val="650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011C4"/>
    <w:multiLevelType w:val="hybridMultilevel"/>
    <w:tmpl w:val="8BE8B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547FE0"/>
    <w:multiLevelType w:val="hybridMultilevel"/>
    <w:tmpl w:val="F51E4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D14E1A"/>
    <w:multiLevelType w:val="multilevel"/>
    <w:tmpl w:val="1116B7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A32499"/>
    <w:multiLevelType w:val="hybridMultilevel"/>
    <w:tmpl w:val="5DD06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32"/>
  </w:num>
  <w:num w:numId="4">
    <w:abstractNumId w:val="15"/>
  </w:num>
  <w:num w:numId="5">
    <w:abstractNumId w:val="19"/>
  </w:num>
  <w:num w:numId="6">
    <w:abstractNumId w:val="20"/>
  </w:num>
  <w:num w:numId="7">
    <w:abstractNumId w:val="29"/>
  </w:num>
  <w:num w:numId="8">
    <w:abstractNumId w:val="23"/>
  </w:num>
  <w:num w:numId="9">
    <w:abstractNumId w:val="2"/>
  </w:num>
  <w:num w:numId="10">
    <w:abstractNumId w:val="18"/>
  </w:num>
  <w:num w:numId="11">
    <w:abstractNumId w:val="6"/>
  </w:num>
  <w:num w:numId="12">
    <w:abstractNumId w:val="1"/>
  </w:num>
  <w:num w:numId="13">
    <w:abstractNumId w:val="35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0"/>
  </w:num>
  <w:num w:numId="19">
    <w:abstractNumId w:val="9"/>
  </w:num>
  <w:num w:numId="20">
    <w:abstractNumId w:val="22"/>
  </w:num>
  <w:num w:numId="21">
    <w:abstractNumId w:val="33"/>
  </w:num>
  <w:num w:numId="22">
    <w:abstractNumId w:val="36"/>
  </w:num>
  <w:num w:numId="23">
    <w:abstractNumId w:val="28"/>
  </w:num>
  <w:num w:numId="24">
    <w:abstractNumId w:val="34"/>
  </w:num>
  <w:num w:numId="25">
    <w:abstractNumId w:val="0"/>
  </w:num>
  <w:num w:numId="26">
    <w:abstractNumId w:val="5"/>
  </w:num>
  <w:num w:numId="27">
    <w:abstractNumId w:val="30"/>
  </w:num>
  <w:num w:numId="28">
    <w:abstractNumId w:val="27"/>
  </w:num>
  <w:num w:numId="29">
    <w:abstractNumId w:val="17"/>
  </w:num>
  <w:num w:numId="30">
    <w:abstractNumId w:val="26"/>
  </w:num>
  <w:num w:numId="31">
    <w:abstractNumId w:val="11"/>
  </w:num>
  <w:num w:numId="32">
    <w:abstractNumId w:val="13"/>
  </w:num>
  <w:num w:numId="33">
    <w:abstractNumId w:val="24"/>
  </w:num>
  <w:num w:numId="34">
    <w:abstractNumId w:val="12"/>
  </w:num>
  <w:num w:numId="35">
    <w:abstractNumId w:val="31"/>
  </w:num>
  <w:num w:numId="36">
    <w:abstractNumId w:val="7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5A3F"/>
    <w:rsid w:val="00027D2C"/>
    <w:rsid w:val="00027E5B"/>
    <w:rsid w:val="000342F3"/>
    <w:rsid w:val="00037461"/>
    <w:rsid w:val="000513CC"/>
    <w:rsid w:val="00051AEE"/>
    <w:rsid w:val="00060A01"/>
    <w:rsid w:val="00064AA9"/>
    <w:rsid w:val="00066B8C"/>
    <w:rsid w:val="00071C5F"/>
    <w:rsid w:val="000835F5"/>
    <w:rsid w:val="00083B20"/>
    <w:rsid w:val="000875BF"/>
    <w:rsid w:val="000911D1"/>
    <w:rsid w:val="000A4FAC"/>
    <w:rsid w:val="000B0A4E"/>
    <w:rsid w:val="000B1331"/>
    <w:rsid w:val="000B40A9"/>
    <w:rsid w:val="000B7795"/>
    <w:rsid w:val="000C4546"/>
    <w:rsid w:val="000C6816"/>
    <w:rsid w:val="000D07C6"/>
    <w:rsid w:val="000D4429"/>
    <w:rsid w:val="000D6DE5"/>
    <w:rsid w:val="000E19F7"/>
    <w:rsid w:val="000E37E9"/>
    <w:rsid w:val="000E55DA"/>
    <w:rsid w:val="00102E02"/>
    <w:rsid w:val="00104A75"/>
    <w:rsid w:val="0011383F"/>
    <w:rsid w:val="00114770"/>
    <w:rsid w:val="001154C3"/>
    <w:rsid w:val="001165D0"/>
    <w:rsid w:val="001166B7"/>
    <w:rsid w:val="001167A8"/>
    <w:rsid w:val="0012017A"/>
    <w:rsid w:val="00120381"/>
    <w:rsid w:val="00127108"/>
    <w:rsid w:val="00127DEA"/>
    <w:rsid w:val="00131CDA"/>
    <w:rsid w:val="00132F57"/>
    <w:rsid w:val="001378B1"/>
    <w:rsid w:val="0015639D"/>
    <w:rsid w:val="00160BC1"/>
    <w:rsid w:val="00161C70"/>
    <w:rsid w:val="00162296"/>
    <w:rsid w:val="001716A9"/>
    <w:rsid w:val="00181AAB"/>
    <w:rsid w:val="00182401"/>
    <w:rsid w:val="00184F65"/>
    <w:rsid w:val="001871AA"/>
    <w:rsid w:val="00187A92"/>
    <w:rsid w:val="001A6533"/>
    <w:rsid w:val="001B356F"/>
    <w:rsid w:val="001C2F20"/>
    <w:rsid w:val="001C3589"/>
    <w:rsid w:val="001C4FED"/>
    <w:rsid w:val="001C6305"/>
    <w:rsid w:val="001D7E91"/>
    <w:rsid w:val="001F11DE"/>
    <w:rsid w:val="001F3561"/>
    <w:rsid w:val="00207E2E"/>
    <w:rsid w:val="00207FB7"/>
    <w:rsid w:val="00211C1B"/>
    <w:rsid w:val="0023329F"/>
    <w:rsid w:val="00240A81"/>
    <w:rsid w:val="00245199"/>
    <w:rsid w:val="002657BC"/>
    <w:rsid w:val="002717BD"/>
    <w:rsid w:val="00271ED3"/>
    <w:rsid w:val="00276128"/>
    <w:rsid w:val="0027733F"/>
    <w:rsid w:val="00286859"/>
    <w:rsid w:val="00291D05"/>
    <w:rsid w:val="002933E5"/>
    <w:rsid w:val="00294B39"/>
    <w:rsid w:val="002957EC"/>
    <w:rsid w:val="002A0D1B"/>
    <w:rsid w:val="002B12A8"/>
    <w:rsid w:val="002B3D83"/>
    <w:rsid w:val="002B5AB9"/>
    <w:rsid w:val="002B6C87"/>
    <w:rsid w:val="002B734E"/>
    <w:rsid w:val="002C2EAE"/>
    <w:rsid w:val="002C3F08"/>
    <w:rsid w:val="002C7582"/>
    <w:rsid w:val="002D6AC0"/>
    <w:rsid w:val="002E4CB7"/>
    <w:rsid w:val="00303DAA"/>
    <w:rsid w:val="00313C1F"/>
    <w:rsid w:val="003142D6"/>
    <w:rsid w:val="00315A09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822E6"/>
    <w:rsid w:val="00386563"/>
    <w:rsid w:val="00386CBC"/>
    <w:rsid w:val="00390B62"/>
    <w:rsid w:val="0039577E"/>
    <w:rsid w:val="003A3494"/>
    <w:rsid w:val="003A57B5"/>
    <w:rsid w:val="003A5E76"/>
    <w:rsid w:val="003A6FB0"/>
    <w:rsid w:val="003A71E4"/>
    <w:rsid w:val="003B7F71"/>
    <w:rsid w:val="003D47C6"/>
    <w:rsid w:val="003E3537"/>
    <w:rsid w:val="003F1B89"/>
    <w:rsid w:val="00400491"/>
    <w:rsid w:val="00407242"/>
    <w:rsid w:val="00407404"/>
    <w:rsid w:val="004110F5"/>
    <w:rsid w:val="00415EB7"/>
    <w:rsid w:val="00417EFE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0567"/>
    <w:rsid w:val="004C5815"/>
    <w:rsid w:val="004C6DB3"/>
    <w:rsid w:val="004D6F0C"/>
    <w:rsid w:val="004E0C3F"/>
    <w:rsid w:val="004E260E"/>
    <w:rsid w:val="004E2D84"/>
    <w:rsid w:val="004E3D82"/>
    <w:rsid w:val="004E4CD6"/>
    <w:rsid w:val="004E4DB2"/>
    <w:rsid w:val="004E62F1"/>
    <w:rsid w:val="004E753A"/>
    <w:rsid w:val="004F3C72"/>
    <w:rsid w:val="00516F43"/>
    <w:rsid w:val="0052429F"/>
    <w:rsid w:val="00532CED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1D7"/>
    <w:rsid w:val="00586FAD"/>
    <w:rsid w:val="005915BA"/>
    <w:rsid w:val="00591B36"/>
    <w:rsid w:val="00592B88"/>
    <w:rsid w:val="005A0D9E"/>
    <w:rsid w:val="005A28FC"/>
    <w:rsid w:val="005A454A"/>
    <w:rsid w:val="005B2C89"/>
    <w:rsid w:val="005B47CE"/>
    <w:rsid w:val="005B77C4"/>
    <w:rsid w:val="005C13E4"/>
    <w:rsid w:val="005C20F0"/>
    <w:rsid w:val="005C3AEB"/>
    <w:rsid w:val="005C3E07"/>
    <w:rsid w:val="005C7567"/>
    <w:rsid w:val="005D206B"/>
    <w:rsid w:val="005F050D"/>
    <w:rsid w:val="005F2349"/>
    <w:rsid w:val="006000AE"/>
    <w:rsid w:val="006032D0"/>
    <w:rsid w:val="006044B4"/>
    <w:rsid w:val="00607E17"/>
    <w:rsid w:val="006118F6"/>
    <w:rsid w:val="00624E28"/>
    <w:rsid w:val="00641D51"/>
    <w:rsid w:val="00642A2F"/>
    <w:rsid w:val="006439F4"/>
    <w:rsid w:val="006464FA"/>
    <w:rsid w:val="0065477D"/>
    <w:rsid w:val="0065606F"/>
    <w:rsid w:val="00656AC4"/>
    <w:rsid w:val="006618C8"/>
    <w:rsid w:val="006624F1"/>
    <w:rsid w:val="00676914"/>
    <w:rsid w:val="00676D17"/>
    <w:rsid w:val="00687B3A"/>
    <w:rsid w:val="00692DD7"/>
    <w:rsid w:val="006B0CA3"/>
    <w:rsid w:val="006D108C"/>
    <w:rsid w:val="006D15B6"/>
    <w:rsid w:val="006D266C"/>
    <w:rsid w:val="006D2AE2"/>
    <w:rsid w:val="006D6805"/>
    <w:rsid w:val="006E5C19"/>
    <w:rsid w:val="006F0EC2"/>
    <w:rsid w:val="006F364F"/>
    <w:rsid w:val="00700AD0"/>
    <w:rsid w:val="00705814"/>
    <w:rsid w:val="00705FB5"/>
    <w:rsid w:val="007066B1"/>
    <w:rsid w:val="00713D44"/>
    <w:rsid w:val="007213F8"/>
    <w:rsid w:val="007327FE"/>
    <w:rsid w:val="00733600"/>
    <w:rsid w:val="00735F66"/>
    <w:rsid w:val="007512C7"/>
    <w:rsid w:val="00752936"/>
    <w:rsid w:val="0076201E"/>
    <w:rsid w:val="00764497"/>
    <w:rsid w:val="00765088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D81"/>
    <w:rsid w:val="007A7E7B"/>
    <w:rsid w:val="007B1B01"/>
    <w:rsid w:val="007B2F12"/>
    <w:rsid w:val="007B7762"/>
    <w:rsid w:val="007C277B"/>
    <w:rsid w:val="007D0A93"/>
    <w:rsid w:val="007D5CC1"/>
    <w:rsid w:val="007E10C6"/>
    <w:rsid w:val="007F098D"/>
    <w:rsid w:val="007F4B97"/>
    <w:rsid w:val="007F5F3F"/>
    <w:rsid w:val="007F7A4D"/>
    <w:rsid w:val="00801B83"/>
    <w:rsid w:val="00820D1B"/>
    <w:rsid w:val="00823333"/>
    <w:rsid w:val="00823E5A"/>
    <w:rsid w:val="00827A34"/>
    <w:rsid w:val="00834F33"/>
    <w:rsid w:val="008423FF"/>
    <w:rsid w:val="00843830"/>
    <w:rsid w:val="0085516E"/>
    <w:rsid w:val="00857FC8"/>
    <w:rsid w:val="0086651C"/>
    <w:rsid w:val="00880860"/>
    <w:rsid w:val="0088272E"/>
    <w:rsid w:val="008944CC"/>
    <w:rsid w:val="008B1718"/>
    <w:rsid w:val="008B3964"/>
    <w:rsid w:val="008B6331"/>
    <w:rsid w:val="008C4F04"/>
    <w:rsid w:val="008E5E59"/>
    <w:rsid w:val="00903E71"/>
    <w:rsid w:val="00920199"/>
    <w:rsid w:val="00921868"/>
    <w:rsid w:val="00926E01"/>
    <w:rsid w:val="00930403"/>
    <w:rsid w:val="0094149E"/>
    <w:rsid w:val="00941875"/>
    <w:rsid w:val="00951F6B"/>
    <w:rsid w:val="009528CA"/>
    <w:rsid w:val="00954E45"/>
    <w:rsid w:val="009615FA"/>
    <w:rsid w:val="00961FDB"/>
    <w:rsid w:val="00965998"/>
    <w:rsid w:val="0098692B"/>
    <w:rsid w:val="009C0F0F"/>
    <w:rsid w:val="009C4FE8"/>
    <w:rsid w:val="009C5F10"/>
    <w:rsid w:val="009E10BC"/>
    <w:rsid w:val="009E35D2"/>
    <w:rsid w:val="009F4070"/>
    <w:rsid w:val="00A21A70"/>
    <w:rsid w:val="00A275E4"/>
    <w:rsid w:val="00A32A5F"/>
    <w:rsid w:val="00A44F9E"/>
    <w:rsid w:val="00A567CD"/>
    <w:rsid w:val="00A63D90"/>
    <w:rsid w:val="00A75675"/>
    <w:rsid w:val="00A76E53"/>
    <w:rsid w:val="00A83EBD"/>
    <w:rsid w:val="00A93207"/>
    <w:rsid w:val="00A9570A"/>
    <w:rsid w:val="00A9607B"/>
    <w:rsid w:val="00A96677"/>
    <w:rsid w:val="00A96C48"/>
    <w:rsid w:val="00AA2A29"/>
    <w:rsid w:val="00AB2091"/>
    <w:rsid w:val="00AC5E78"/>
    <w:rsid w:val="00AD0669"/>
    <w:rsid w:val="00AD208A"/>
    <w:rsid w:val="00AD4A3C"/>
    <w:rsid w:val="00AE3177"/>
    <w:rsid w:val="00AE39C7"/>
    <w:rsid w:val="00AF2DDD"/>
    <w:rsid w:val="00AF4054"/>
    <w:rsid w:val="00AF5295"/>
    <w:rsid w:val="00AF61EB"/>
    <w:rsid w:val="00B14050"/>
    <w:rsid w:val="00B43F9B"/>
    <w:rsid w:val="00B44FF6"/>
    <w:rsid w:val="00B4650B"/>
    <w:rsid w:val="00B5209B"/>
    <w:rsid w:val="00B542D4"/>
    <w:rsid w:val="00B54421"/>
    <w:rsid w:val="00B642B8"/>
    <w:rsid w:val="00B817E2"/>
    <w:rsid w:val="00B84948"/>
    <w:rsid w:val="00B84F3D"/>
    <w:rsid w:val="00BB2BE5"/>
    <w:rsid w:val="00BB6C9A"/>
    <w:rsid w:val="00BB70FB"/>
    <w:rsid w:val="00BD5AED"/>
    <w:rsid w:val="00BD68FF"/>
    <w:rsid w:val="00BE023D"/>
    <w:rsid w:val="00BE02F1"/>
    <w:rsid w:val="00BF04D2"/>
    <w:rsid w:val="00BF1AD5"/>
    <w:rsid w:val="00BF22FC"/>
    <w:rsid w:val="00BF3F62"/>
    <w:rsid w:val="00BF41EE"/>
    <w:rsid w:val="00BF74F7"/>
    <w:rsid w:val="00BF7743"/>
    <w:rsid w:val="00C048C2"/>
    <w:rsid w:val="00C1245E"/>
    <w:rsid w:val="00C2077B"/>
    <w:rsid w:val="00C228C5"/>
    <w:rsid w:val="00C24EA8"/>
    <w:rsid w:val="00C26026"/>
    <w:rsid w:val="00C33468"/>
    <w:rsid w:val="00C3475E"/>
    <w:rsid w:val="00C40C06"/>
    <w:rsid w:val="00C55E91"/>
    <w:rsid w:val="00C70CA1"/>
    <w:rsid w:val="00C72B13"/>
    <w:rsid w:val="00C83D0B"/>
    <w:rsid w:val="00C90A7A"/>
    <w:rsid w:val="00C92478"/>
    <w:rsid w:val="00C93F61"/>
    <w:rsid w:val="00C94464"/>
    <w:rsid w:val="00C953C9"/>
    <w:rsid w:val="00C969A7"/>
    <w:rsid w:val="00CA401A"/>
    <w:rsid w:val="00CB0976"/>
    <w:rsid w:val="00CB27ED"/>
    <w:rsid w:val="00CB61D6"/>
    <w:rsid w:val="00CD7F10"/>
    <w:rsid w:val="00CE6C4B"/>
    <w:rsid w:val="00CF12C6"/>
    <w:rsid w:val="00CF17FA"/>
    <w:rsid w:val="00CF2431"/>
    <w:rsid w:val="00CF2B2F"/>
    <w:rsid w:val="00CF57AB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166F"/>
    <w:rsid w:val="00D34B66"/>
    <w:rsid w:val="00D41077"/>
    <w:rsid w:val="00D42F37"/>
    <w:rsid w:val="00D44188"/>
    <w:rsid w:val="00D63339"/>
    <w:rsid w:val="00D72C2D"/>
    <w:rsid w:val="00D761E8"/>
    <w:rsid w:val="00D778BB"/>
    <w:rsid w:val="00D81D34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0E07"/>
    <w:rsid w:val="00DC6660"/>
    <w:rsid w:val="00DD03B9"/>
    <w:rsid w:val="00DD64DA"/>
    <w:rsid w:val="00DD6EB4"/>
    <w:rsid w:val="00DE38F3"/>
    <w:rsid w:val="00DF002A"/>
    <w:rsid w:val="00DF1076"/>
    <w:rsid w:val="00DF2329"/>
    <w:rsid w:val="00DF26AA"/>
    <w:rsid w:val="00DF7977"/>
    <w:rsid w:val="00DF7ED6"/>
    <w:rsid w:val="00E02CDE"/>
    <w:rsid w:val="00E11452"/>
    <w:rsid w:val="00E144BE"/>
    <w:rsid w:val="00E42AED"/>
    <w:rsid w:val="00E4451A"/>
    <w:rsid w:val="00E5023C"/>
    <w:rsid w:val="00E72419"/>
    <w:rsid w:val="00E72975"/>
    <w:rsid w:val="00E7465A"/>
    <w:rsid w:val="00E81007"/>
    <w:rsid w:val="00E87776"/>
    <w:rsid w:val="00E9119D"/>
    <w:rsid w:val="00E92238"/>
    <w:rsid w:val="00EA1209"/>
    <w:rsid w:val="00EA206F"/>
    <w:rsid w:val="00EA293D"/>
    <w:rsid w:val="00EA3690"/>
    <w:rsid w:val="00EB0E73"/>
    <w:rsid w:val="00ED28E4"/>
    <w:rsid w:val="00ED789C"/>
    <w:rsid w:val="00EE165B"/>
    <w:rsid w:val="00EE238D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54A44"/>
    <w:rsid w:val="00F563EB"/>
    <w:rsid w:val="00F625A5"/>
    <w:rsid w:val="00F63ADF"/>
    <w:rsid w:val="00F63BBC"/>
    <w:rsid w:val="00F67F7E"/>
    <w:rsid w:val="00F8007A"/>
    <w:rsid w:val="00F803A3"/>
    <w:rsid w:val="00F950FD"/>
    <w:rsid w:val="00F96877"/>
    <w:rsid w:val="00F96A96"/>
    <w:rsid w:val="00F96AD5"/>
    <w:rsid w:val="00F96CC6"/>
    <w:rsid w:val="00FA5C55"/>
    <w:rsid w:val="00FA69F2"/>
    <w:rsid w:val="00FB05DD"/>
    <w:rsid w:val="00FB15A7"/>
    <w:rsid w:val="00FB3DFD"/>
    <w:rsid w:val="00FB5935"/>
    <w:rsid w:val="00FC2107"/>
    <w:rsid w:val="00FC306B"/>
    <w:rsid w:val="00FC5DC4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87A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uiPriority w:val="99"/>
    <w:rsid w:val="007D0A93"/>
    <w:pPr>
      <w:spacing w:line="431" w:lineRule="exact"/>
      <w:ind w:firstLine="57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D0A9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342F3"/>
    <w:pPr>
      <w:spacing w:line="228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0342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926E01"/>
    <w:pPr>
      <w:spacing w:line="432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26E01"/>
    <w:pPr>
      <w:spacing w:line="431" w:lineRule="exact"/>
      <w:ind w:firstLine="576"/>
      <w:jc w:val="both"/>
    </w:pPr>
    <w:rPr>
      <w:sz w:val="24"/>
      <w:szCs w:val="24"/>
    </w:rPr>
  </w:style>
  <w:style w:type="character" w:styleId="af2">
    <w:name w:val="FollowedHyperlink"/>
    <w:uiPriority w:val="99"/>
    <w:semiHidden/>
    <w:unhideWhenUsed/>
    <w:rsid w:val="00B4650B"/>
    <w:rPr>
      <w:color w:val="954F72"/>
      <w:u w:val="single"/>
    </w:rPr>
  </w:style>
  <w:style w:type="paragraph" w:customStyle="1" w:styleId="af3">
    <w:name w:val="Абзац_СУБД"/>
    <w:basedOn w:val="a"/>
    <w:uiPriority w:val="99"/>
    <w:rsid w:val="00CF17FA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CF17FA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592B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464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296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74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1427&#1098;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A7A09711-A15F-45E1-A1F3-648685462DFB/ekonomika-i-sociologiya-truda-teoriya-i-praktika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DA9D-2005-434D-BE38-1B7BD268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7517</Words>
  <Characters>42849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50266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http://www.iprbookshop.ru/71074</vt:lpwstr>
      </vt:variant>
      <vt:variant>
        <vt:lpwstr/>
      </vt:variant>
      <vt:variant>
        <vt:i4>70778975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http://www.iprbookshop.ru/61427ъ</vt:lpwstr>
      </vt:variant>
      <vt:variant>
        <vt:lpwstr/>
      </vt:variant>
      <vt:variant>
        <vt:i4>3538997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https://biblio-online.ru/book/A7A09711-A15F-45E1-A1F3-648685462DFB/ekonomika-i-sociologiya-truda-teoriya-i-praktika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http://www.iprbookshop.ru/52296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2018-12-05T12:10:00Z</cp:lastPrinted>
  <dcterms:created xsi:type="dcterms:W3CDTF">2022-07-01T16:33:00Z</dcterms:created>
  <dcterms:modified xsi:type="dcterms:W3CDTF">2023-06-06T04:42:00Z</dcterms:modified>
</cp:coreProperties>
</file>